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7FCA" w:rsidRDefault="00307FCA" w:rsidP="00307FCA">
      <w:pPr>
        <w:jc w:val="center"/>
        <w:rPr>
          <w:rFonts w:ascii="方正小标宋简体" w:eastAsia="方正小标宋简体" w:hAnsiTheme="minorHAnsi" w:cstheme="minorBidi"/>
          <w:color w:val="000000" w:themeColor="text1"/>
          <w:sz w:val="48"/>
          <w:szCs w:val="48"/>
        </w:rPr>
      </w:pPr>
    </w:p>
    <w:p w:rsidR="00307FCA" w:rsidRDefault="00307FCA" w:rsidP="00307FCA">
      <w:pPr>
        <w:jc w:val="center"/>
        <w:rPr>
          <w:rFonts w:ascii="方正小标宋简体" w:eastAsia="方正小标宋简体" w:hAnsiTheme="minorHAnsi" w:cstheme="minorBidi"/>
          <w:color w:val="000000" w:themeColor="text1"/>
          <w:sz w:val="48"/>
          <w:szCs w:val="48"/>
        </w:rPr>
      </w:pPr>
    </w:p>
    <w:p w:rsidR="00307FCA" w:rsidRDefault="00307FCA" w:rsidP="00307FCA">
      <w:pPr>
        <w:jc w:val="center"/>
        <w:rPr>
          <w:rFonts w:ascii="方正小标宋简体" w:eastAsia="方正小标宋简体" w:hAnsiTheme="minorHAnsi" w:cstheme="minorBidi"/>
          <w:color w:val="000000" w:themeColor="text1"/>
          <w:sz w:val="48"/>
          <w:szCs w:val="48"/>
        </w:rPr>
      </w:pPr>
    </w:p>
    <w:p w:rsidR="00307FCA" w:rsidRDefault="00307FCA" w:rsidP="00307FCA">
      <w:pPr>
        <w:jc w:val="center"/>
        <w:rPr>
          <w:rFonts w:ascii="方正小标宋简体" w:eastAsia="方正小标宋简体" w:hAnsiTheme="minorHAnsi" w:cstheme="minorBidi"/>
          <w:color w:val="000000" w:themeColor="text1"/>
          <w:sz w:val="48"/>
          <w:szCs w:val="48"/>
        </w:rPr>
      </w:pPr>
    </w:p>
    <w:p w:rsidR="00307FCA" w:rsidRDefault="00307FCA" w:rsidP="00307FCA">
      <w:pPr>
        <w:jc w:val="center"/>
        <w:rPr>
          <w:rFonts w:ascii="方正小标宋简体" w:eastAsia="方正小标宋简体" w:hAnsiTheme="minorHAnsi" w:cstheme="minorBidi"/>
          <w:color w:val="000000" w:themeColor="text1"/>
          <w:sz w:val="48"/>
          <w:szCs w:val="48"/>
        </w:rPr>
      </w:pPr>
    </w:p>
    <w:p w:rsidR="00307FCA" w:rsidRDefault="00307FCA" w:rsidP="00307FCA">
      <w:pPr>
        <w:jc w:val="center"/>
        <w:rPr>
          <w:rFonts w:ascii="方正小标宋简体" w:eastAsia="方正小标宋简体" w:hAnsiTheme="minorHAnsi" w:cstheme="minorBidi"/>
          <w:color w:val="000000" w:themeColor="text1"/>
          <w:sz w:val="48"/>
          <w:szCs w:val="48"/>
        </w:rPr>
      </w:pPr>
    </w:p>
    <w:p w:rsidR="00307FCA" w:rsidRDefault="00307FCA" w:rsidP="00307FCA">
      <w:pPr>
        <w:jc w:val="center"/>
        <w:rPr>
          <w:rFonts w:ascii="方正小标宋简体" w:eastAsia="方正小标宋简体" w:hAnsiTheme="minorHAnsi" w:cstheme="minorBidi"/>
          <w:color w:val="000000" w:themeColor="text1"/>
          <w:sz w:val="48"/>
          <w:szCs w:val="48"/>
        </w:rPr>
      </w:pPr>
    </w:p>
    <w:p w:rsidR="00307FCA" w:rsidRPr="00550047" w:rsidRDefault="00307FCA" w:rsidP="00307FCA">
      <w:pPr>
        <w:jc w:val="center"/>
        <w:rPr>
          <w:rFonts w:ascii="方正小标宋简体" w:eastAsia="方正小标宋简体" w:hAnsiTheme="minorHAnsi" w:cstheme="minorBidi"/>
          <w:color w:val="000000" w:themeColor="text1"/>
          <w:sz w:val="48"/>
          <w:szCs w:val="48"/>
        </w:rPr>
      </w:pPr>
      <w:r>
        <w:rPr>
          <w:rFonts w:ascii="方正小标宋简体" w:eastAsia="方正小标宋简体" w:hAnsiTheme="minorHAnsi" w:cstheme="minorBidi" w:hint="eastAsia"/>
          <w:color w:val="000000" w:themeColor="text1"/>
          <w:sz w:val="48"/>
          <w:szCs w:val="48"/>
        </w:rPr>
        <w:t>第六</w:t>
      </w:r>
      <w:r w:rsidRPr="00550047">
        <w:rPr>
          <w:rFonts w:ascii="方正小标宋简体" w:eastAsia="方正小标宋简体" w:hAnsiTheme="minorHAnsi" w:cstheme="minorBidi" w:hint="eastAsia"/>
          <w:color w:val="000000" w:themeColor="text1"/>
          <w:sz w:val="48"/>
          <w:szCs w:val="48"/>
        </w:rPr>
        <w:t xml:space="preserve">部分  </w:t>
      </w:r>
      <w:r>
        <w:rPr>
          <w:rFonts w:ascii="方正小标宋简体" w:eastAsia="方正小标宋简体" w:hAnsiTheme="minorHAnsi" w:cstheme="minorBidi" w:hint="eastAsia"/>
          <w:color w:val="000000" w:themeColor="text1"/>
          <w:sz w:val="48"/>
          <w:szCs w:val="48"/>
        </w:rPr>
        <w:t>常见问题</w:t>
      </w:r>
    </w:p>
    <w:p w:rsidR="005B660F" w:rsidRDefault="005B660F"/>
    <w:p w:rsidR="00307FCA" w:rsidRDefault="00307FCA"/>
    <w:p w:rsidR="00307FCA" w:rsidRDefault="00307FCA"/>
    <w:p w:rsidR="00307FCA" w:rsidRDefault="00307FCA"/>
    <w:p w:rsidR="00307FCA" w:rsidRDefault="00307FCA"/>
    <w:p w:rsidR="00307FCA" w:rsidRDefault="00307FCA"/>
    <w:p w:rsidR="00307FCA" w:rsidRDefault="00307FCA"/>
    <w:p w:rsidR="00307FCA" w:rsidRDefault="00307FCA"/>
    <w:p w:rsidR="00307FCA" w:rsidRDefault="00307FCA"/>
    <w:p w:rsidR="00307FCA" w:rsidRDefault="00307FCA"/>
    <w:p w:rsidR="00307FCA" w:rsidRDefault="00307FCA"/>
    <w:p w:rsidR="00307FCA" w:rsidRDefault="00307FCA"/>
    <w:p w:rsidR="00307FCA" w:rsidRDefault="00307FCA"/>
    <w:p w:rsidR="00307FCA" w:rsidRDefault="00307FCA"/>
    <w:p w:rsidR="00307FCA" w:rsidRDefault="00307FCA"/>
    <w:p w:rsidR="00307FCA" w:rsidRDefault="00307FCA"/>
    <w:p w:rsidR="00307FCA" w:rsidRDefault="00307FCA"/>
    <w:p w:rsidR="00307FCA" w:rsidRDefault="00307FCA"/>
    <w:p w:rsidR="00307FCA" w:rsidRDefault="00307FCA"/>
    <w:p w:rsidR="00307FCA" w:rsidRDefault="00307FCA"/>
    <w:p w:rsidR="00307FCA" w:rsidRPr="004A1E75" w:rsidRDefault="00307FCA" w:rsidP="004A1E75">
      <w:pPr>
        <w:adjustRightInd w:val="0"/>
        <w:snapToGrid w:val="0"/>
        <w:spacing w:line="360" w:lineRule="auto"/>
        <w:ind w:firstLineChars="200" w:firstLine="482"/>
        <w:jc w:val="left"/>
        <w:rPr>
          <w:rFonts w:ascii="仿宋_GB2312" w:eastAsia="仿宋_GB2312" w:hAnsi="仿宋"/>
          <w:b/>
          <w:sz w:val="24"/>
          <w:szCs w:val="24"/>
        </w:rPr>
      </w:pPr>
      <w:r w:rsidRPr="004A1E75">
        <w:rPr>
          <w:rFonts w:ascii="仿宋_GB2312" w:eastAsia="仿宋_GB2312" w:hAnsi="仿宋" w:hint="eastAsia"/>
          <w:b/>
          <w:sz w:val="24"/>
          <w:szCs w:val="24"/>
        </w:rPr>
        <w:lastRenderedPageBreak/>
        <w:t>1.</w:t>
      </w:r>
      <w:r w:rsidRPr="004A1E75">
        <w:rPr>
          <w:rFonts w:ascii="仿宋_GB2312" w:eastAsia="仿宋_GB2312" w:hAnsi="仿宋"/>
          <w:b/>
          <w:sz w:val="24"/>
          <w:szCs w:val="24"/>
        </w:rPr>
        <w:t>发展党员工作的指导思想是什么</w:t>
      </w:r>
      <w:r w:rsidRPr="004A1E75">
        <w:rPr>
          <w:rFonts w:ascii="仿宋_GB2312" w:eastAsia="仿宋_GB2312" w:hAnsi="仿宋" w:hint="eastAsia"/>
          <w:b/>
          <w:sz w:val="24"/>
          <w:szCs w:val="24"/>
        </w:rPr>
        <w:t>？</w:t>
      </w:r>
      <w:r w:rsidRPr="004A1E75">
        <w:rPr>
          <w:rFonts w:ascii="仿宋_GB2312" w:eastAsia="仿宋_GB2312" w:hAnsi="仿宋"/>
          <w:sz w:val="24"/>
          <w:szCs w:val="24"/>
        </w:rPr>
        <w:t xml:space="preserve"> </w:t>
      </w:r>
    </w:p>
    <w:p w:rsidR="00307FCA" w:rsidRPr="004A1E75" w:rsidRDefault="00307FCA" w:rsidP="004A1E75">
      <w:pPr>
        <w:adjustRightInd w:val="0"/>
        <w:snapToGrid w:val="0"/>
        <w:spacing w:line="360" w:lineRule="auto"/>
        <w:ind w:firstLineChars="200" w:firstLine="480"/>
        <w:jc w:val="left"/>
        <w:rPr>
          <w:rFonts w:ascii="仿宋_GB2312" w:eastAsia="仿宋_GB2312" w:hAnsi="仿宋"/>
          <w:sz w:val="24"/>
          <w:szCs w:val="24"/>
        </w:rPr>
      </w:pPr>
      <w:r w:rsidRPr="004A1E75">
        <w:rPr>
          <w:rFonts w:ascii="仿宋_GB2312" w:eastAsia="仿宋_GB2312" w:hAnsi="仿宋" w:hint="eastAsia"/>
          <w:sz w:val="24"/>
          <w:szCs w:val="24"/>
        </w:rPr>
        <w:t>发展党员工作是党的建设的重要组成部分。坚持把我们党建设成为更加坚强的工人阶级先锋队，成为领导建设有中国特色的社会主义伟大事业的坚强核心，坚持标准，保证质量，使发展党员工作有领导、有计划地进行，为提高党员队伍的战斗力和保证党的基本路线的实现服务，这是新时期发展党员工作的指导思想。</w:t>
      </w:r>
    </w:p>
    <w:p w:rsidR="00307FCA" w:rsidRPr="004A1E75" w:rsidRDefault="00307FCA" w:rsidP="004A1E75">
      <w:pPr>
        <w:adjustRightInd w:val="0"/>
        <w:snapToGrid w:val="0"/>
        <w:spacing w:line="360" w:lineRule="auto"/>
        <w:ind w:firstLineChars="200" w:firstLine="482"/>
        <w:jc w:val="left"/>
        <w:rPr>
          <w:rFonts w:ascii="仿宋_GB2312" w:eastAsia="仿宋_GB2312" w:hAnsi="仿宋"/>
          <w:b/>
          <w:sz w:val="24"/>
          <w:szCs w:val="24"/>
        </w:rPr>
      </w:pPr>
      <w:r w:rsidRPr="004A1E75">
        <w:rPr>
          <w:rFonts w:ascii="仿宋_GB2312" w:eastAsia="仿宋_GB2312" w:hAnsi="仿宋" w:hint="eastAsia"/>
          <w:b/>
          <w:sz w:val="24"/>
          <w:szCs w:val="24"/>
        </w:rPr>
        <w:t>2.</w:t>
      </w:r>
      <w:r w:rsidRPr="004A1E75">
        <w:rPr>
          <w:rFonts w:ascii="仿宋_GB2312" w:eastAsia="仿宋_GB2312" w:hAnsi="仿宋"/>
          <w:b/>
          <w:sz w:val="24"/>
          <w:szCs w:val="24"/>
        </w:rPr>
        <w:t xml:space="preserve"> 在大学生中发展党员</w:t>
      </w:r>
      <w:r w:rsidRPr="004A1E75">
        <w:rPr>
          <w:rFonts w:ascii="仿宋_GB2312" w:eastAsia="仿宋_GB2312" w:hAnsi="仿宋" w:hint="eastAsia"/>
          <w:b/>
          <w:sz w:val="24"/>
          <w:szCs w:val="24"/>
        </w:rPr>
        <w:t>，</w:t>
      </w:r>
      <w:r w:rsidRPr="004A1E75">
        <w:rPr>
          <w:rFonts w:ascii="仿宋_GB2312" w:eastAsia="仿宋_GB2312" w:hAnsi="仿宋"/>
          <w:b/>
          <w:sz w:val="24"/>
          <w:szCs w:val="24"/>
        </w:rPr>
        <w:t>对培养教育工作有何要求</w:t>
      </w:r>
      <w:r w:rsidRPr="004A1E75">
        <w:rPr>
          <w:rFonts w:ascii="仿宋_GB2312" w:eastAsia="仿宋_GB2312" w:hAnsi="仿宋" w:hint="eastAsia"/>
          <w:b/>
          <w:sz w:val="24"/>
          <w:szCs w:val="24"/>
        </w:rPr>
        <w:t>？</w:t>
      </w:r>
    </w:p>
    <w:p w:rsidR="00307FCA" w:rsidRPr="004A1E75" w:rsidRDefault="00307FCA" w:rsidP="004A1E75">
      <w:pPr>
        <w:adjustRightInd w:val="0"/>
        <w:snapToGrid w:val="0"/>
        <w:spacing w:line="360" w:lineRule="auto"/>
        <w:ind w:firstLineChars="200" w:firstLine="480"/>
        <w:jc w:val="left"/>
        <w:rPr>
          <w:rFonts w:ascii="仿宋_GB2312" w:eastAsia="仿宋_GB2312" w:hAnsi="仿宋"/>
          <w:sz w:val="24"/>
          <w:szCs w:val="24"/>
        </w:rPr>
      </w:pPr>
      <w:r w:rsidRPr="004A1E75">
        <w:rPr>
          <w:rFonts w:ascii="仿宋_GB2312" w:eastAsia="仿宋_GB2312" w:hAnsi="仿宋" w:hint="eastAsia"/>
          <w:sz w:val="24"/>
          <w:szCs w:val="24"/>
        </w:rPr>
        <w:t>在大学生中发展党员要充分考虑到学生流动快、在校时间短的特点培养教育，工作要注意抓早，从新生入学就要积极做好工作，早教育、早选苗、早培养。中学生中的入党积极分子考入大学以后，中学党组织要负责把教育培养的有关材料转给高校党组织。这些学生的培养教育时间可以从</w:t>
      </w:r>
      <w:r w:rsidR="004A1E75" w:rsidRPr="004A1E75">
        <w:rPr>
          <w:rFonts w:ascii="仿宋_GB2312" w:eastAsia="仿宋_GB2312" w:hAnsi="仿宋" w:hint="eastAsia"/>
          <w:sz w:val="24"/>
          <w:szCs w:val="24"/>
        </w:rPr>
        <w:t>中学时算起。对其中确实具备党员条件的，在大学低年级时就诱</w:t>
      </w:r>
      <w:r w:rsidRPr="004A1E75">
        <w:rPr>
          <w:rFonts w:ascii="仿宋_GB2312" w:eastAsia="仿宋_GB2312" w:hAnsi="仿宋" w:hint="eastAsia"/>
          <w:sz w:val="24"/>
          <w:szCs w:val="24"/>
        </w:rPr>
        <w:t>以发展。</w:t>
      </w:r>
    </w:p>
    <w:p w:rsidR="00307FCA" w:rsidRPr="004A1E75" w:rsidRDefault="00307FCA" w:rsidP="004A1E75">
      <w:pPr>
        <w:adjustRightInd w:val="0"/>
        <w:snapToGrid w:val="0"/>
        <w:spacing w:line="360" w:lineRule="auto"/>
        <w:ind w:firstLineChars="200" w:firstLine="480"/>
        <w:jc w:val="left"/>
        <w:rPr>
          <w:rFonts w:ascii="仿宋_GB2312" w:eastAsia="仿宋_GB2312" w:hAnsi="仿宋"/>
          <w:b/>
          <w:sz w:val="24"/>
          <w:szCs w:val="24"/>
        </w:rPr>
      </w:pPr>
      <w:r w:rsidRPr="004A1E75">
        <w:rPr>
          <w:rFonts w:ascii="仿宋_GB2312" w:eastAsia="仿宋_GB2312" w:hAnsi="仿宋" w:hint="eastAsia"/>
          <w:sz w:val="24"/>
          <w:szCs w:val="24"/>
        </w:rPr>
        <w:t>3</w:t>
      </w:r>
      <w:r w:rsidRPr="004A1E75">
        <w:rPr>
          <w:rFonts w:ascii="仿宋_GB2312" w:eastAsia="仿宋_GB2312" w:hAnsi="仿宋" w:hint="eastAsia"/>
          <w:b/>
          <w:sz w:val="24"/>
          <w:szCs w:val="24"/>
        </w:rPr>
        <w:t>.大学生怎样以实际行动争取入党？</w:t>
      </w:r>
    </w:p>
    <w:p w:rsidR="00307FCA" w:rsidRPr="004A1E75" w:rsidRDefault="00307FCA" w:rsidP="004A1E75">
      <w:pPr>
        <w:adjustRightInd w:val="0"/>
        <w:snapToGrid w:val="0"/>
        <w:spacing w:line="360" w:lineRule="auto"/>
        <w:ind w:firstLineChars="200" w:firstLine="480"/>
        <w:jc w:val="left"/>
        <w:rPr>
          <w:rFonts w:ascii="仿宋_GB2312" w:eastAsia="仿宋_GB2312" w:hAnsi="仿宋"/>
          <w:sz w:val="24"/>
          <w:szCs w:val="24"/>
        </w:rPr>
      </w:pPr>
      <w:r w:rsidRPr="004A1E75">
        <w:rPr>
          <w:rFonts w:ascii="仿宋_GB2312" w:eastAsia="仿宋_GB2312" w:hAnsi="仿宋" w:cs="Arial" w:hint="eastAsia"/>
          <w:color w:val="222222"/>
          <w:kern w:val="0"/>
          <w:sz w:val="24"/>
          <w:szCs w:val="24"/>
        </w:rPr>
        <w:t>（1）追求入党的信念必须持之以恒。许多要求入党的同学，从提出申请的哪天开始，就矢志不移，孜孜不倦地为党工作，以实际行动表明要求入党的真诚和决心。但也有少数同学，心血来潮干一阵子，时间久了就松懈下来，这种忽冷忽热的表现，说明这些同学思想觉悟不够高，共产主义的信念还不牢固。以实际行动争取入党，就必须克服这种忽冷忽热的情绪。要通过进一步学习邓小平理论和江泽民的“三个代表”重要思想，始终以饱满的政治热情，为实现自己的崇高理想而坚持不懈地努力。</w:t>
      </w:r>
    </w:p>
    <w:p w:rsidR="00307FCA" w:rsidRPr="004A1E75" w:rsidRDefault="00307FCA" w:rsidP="004A1E75">
      <w:pPr>
        <w:adjustRightInd w:val="0"/>
        <w:snapToGrid w:val="0"/>
        <w:spacing w:line="360" w:lineRule="auto"/>
        <w:ind w:firstLineChars="200" w:firstLine="480"/>
        <w:jc w:val="left"/>
        <w:rPr>
          <w:rFonts w:ascii="仿宋_GB2312" w:eastAsia="仿宋_GB2312" w:hAnsi="仿宋"/>
          <w:sz w:val="24"/>
          <w:szCs w:val="24"/>
        </w:rPr>
      </w:pPr>
      <w:r w:rsidRPr="004A1E75">
        <w:rPr>
          <w:rFonts w:ascii="仿宋_GB2312" w:eastAsia="仿宋_GB2312" w:hAnsi="仿宋" w:cs="Arial" w:hint="eastAsia"/>
          <w:color w:val="222222"/>
          <w:kern w:val="0"/>
          <w:sz w:val="24"/>
          <w:szCs w:val="24"/>
        </w:rPr>
        <w:t>（2）努力学习科学文化知识，掌握为人民服务的本领。在校大学生，以学业为本，争取优异成绩，学好本领将来为社会、为人民做贡献。如果说学习成绩不及格，你的思想觉悟再好，没有为人民服务的本领，你怎样去为人服务。所以在大学里，同学们要学习和掌握专业技术，成为“四有”的劳动者和接班人，把自己的聪明才智无私的奉献给社会主义现代化建设事业。</w:t>
      </w:r>
    </w:p>
    <w:p w:rsidR="00307FCA" w:rsidRPr="004A1E75" w:rsidRDefault="00307FCA" w:rsidP="004A1E75">
      <w:pPr>
        <w:adjustRightInd w:val="0"/>
        <w:snapToGrid w:val="0"/>
        <w:spacing w:line="360" w:lineRule="auto"/>
        <w:ind w:firstLineChars="200" w:firstLine="480"/>
        <w:jc w:val="left"/>
        <w:rPr>
          <w:rFonts w:ascii="仿宋_GB2312" w:eastAsia="仿宋_GB2312" w:hAnsi="仿宋"/>
          <w:sz w:val="24"/>
          <w:szCs w:val="24"/>
        </w:rPr>
      </w:pPr>
      <w:r w:rsidRPr="004A1E75">
        <w:rPr>
          <w:rFonts w:ascii="仿宋_GB2312" w:eastAsia="仿宋_GB2312" w:hAnsi="仿宋" w:cs="Arial" w:hint="eastAsia"/>
          <w:color w:val="222222"/>
          <w:kern w:val="0"/>
          <w:sz w:val="24"/>
          <w:szCs w:val="24"/>
        </w:rPr>
        <w:t>（3）建立一种融洽的同学之间的关系，并在同学中起模范作用，中国共产党是工人阶级的先锋队，是各族人民的忠实代表。共产党员要吃苦在前，享受在后，任何时候首先想到的是党的利益，人民的利益，勇往直前，不怕牺牲，出色的完成党交给我们 的任务，有一定的群众基础，取得同学们的信任，能带领同学们去完成各项任务。</w:t>
      </w:r>
    </w:p>
    <w:p w:rsidR="00307FCA" w:rsidRPr="004A1E75" w:rsidRDefault="00307FCA" w:rsidP="004A1E75">
      <w:pPr>
        <w:adjustRightInd w:val="0"/>
        <w:snapToGrid w:val="0"/>
        <w:spacing w:line="360" w:lineRule="auto"/>
        <w:ind w:firstLineChars="200" w:firstLine="480"/>
        <w:jc w:val="left"/>
        <w:rPr>
          <w:rFonts w:ascii="仿宋_GB2312" w:eastAsia="仿宋_GB2312" w:hAnsi="仿宋"/>
          <w:sz w:val="24"/>
          <w:szCs w:val="24"/>
        </w:rPr>
      </w:pPr>
      <w:r w:rsidRPr="004A1E75">
        <w:rPr>
          <w:rFonts w:ascii="仿宋_GB2312" w:eastAsia="仿宋_GB2312" w:hAnsi="仿宋" w:cs="Arial" w:hint="eastAsia"/>
          <w:color w:val="222222"/>
          <w:kern w:val="0"/>
          <w:sz w:val="24"/>
          <w:szCs w:val="24"/>
        </w:rPr>
        <w:t>（4）以踏实认真的态度，靠自己的真诚努力争取入党。入党，重要的是从</w:t>
      </w:r>
      <w:r w:rsidRPr="004A1E75">
        <w:rPr>
          <w:rFonts w:ascii="仿宋_GB2312" w:eastAsia="仿宋_GB2312" w:hAnsi="仿宋" w:cs="Arial" w:hint="eastAsia"/>
          <w:color w:val="222222"/>
          <w:kern w:val="0"/>
          <w:sz w:val="24"/>
          <w:szCs w:val="24"/>
        </w:rPr>
        <w:lastRenderedPageBreak/>
        <w:t>思想上入党，端正入党动机。一些同学受家庭、学校和社会等因素影响，把入党仅仅当作荣誉和任务，表现出一定的盲从性;有些同学将入党作为增强就业竞争力，找到好工作的途径，存在一定的功利倾向;有的同学没有很好的追求进步，积极要求入党的愿望与实际行动结合起来，言与行出现一定反差。有的同学通过拉关系，托人情等不正当的手段达到入党的目的，这是非常错误的，也是党纪所不容的，作为一名要求入党的同学，一定要严肃对待这个问题，要以老老实实的态度，扎实的作风，靠自己的真诚争取入党</w:t>
      </w:r>
      <w:r w:rsidRPr="004A1E75">
        <w:rPr>
          <w:rFonts w:ascii="仿宋_GB2312" w:eastAsia="仿宋_GB2312" w:hAnsi="仿宋" w:cs="Arial" w:hint="eastAsia"/>
          <w:b/>
          <w:color w:val="222222"/>
          <w:kern w:val="0"/>
          <w:sz w:val="24"/>
          <w:szCs w:val="24"/>
        </w:rPr>
        <w:t>。</w:t>
      </w:r>
    </w:p>
    <w:p w:rsidR="00307FCA" w:rsidRPr="004A1E75" w:rsidRDefault="00307FCA" w:rsidP="004A1E75">
      <w:pPr>
        <w:adjustRightInd w:val="0"/>
        <w:snapToGrid w:val="0"/>
        <w:spacing w:line="360" w:lineRule="auto"/>
        <w:ind w:firstLineChars="200" w:firstLine="482"/>
        <w:jc w:val="left"/>
        <w:rPr>
          <w:rFonts w:ascii="仿宋_GB2312" w:eastAsia="仿宋_GB2312" w:hAnsi="仿宋"/>
          <w:sz w:val="24"/>
          <w:szCs w:val="24"/>
        </w:rPr>
      </w:pPr>
      <w:r w:rsidRPr="004A1E75">
        <w:rPr>
          <w:rFonts w:ascii="仿宋_GB2312" w:eastAsia="仿宋_GB2312" w:hAnsi="仿宋" w:hint="eastAsia"/>
          <w:b/>
          <w:sz w:val="24"/>
          <w:szCs w:val="24"/>
        </w:rPr>
        <w:t>4.大学生怎样树立正确的入党动机？</w:t>
      </w:r>
    </w:p>
    <w:p w:rsidR="00307FCA" w:rsidRPr="004A1E75" w:rsidRDefault="00307FCA" w:rsidP="004A1E75">
      <w:pPr>
        <w:adjustRightInd w:val="0"/>
        <w:snapToGrid w:val="0"/>
        <w:spacing w:line="360" w:lineRule="auto"/>
        <w:ind w:firstLineChars="200" w:firstLine="480"/>
        <w:jc w:val="left"/>
        <w:rPr>
          <w:rFonts w:ascii="仿宋_GB2312" w:eastAsia="仿宋_GB2312" w:hAnsi="仿宋"/>
          <w:sz w:val="24"/>
          <w:szCs w:val="24"/>
        </w:rPr>
      </w:pPr>
      <w:r w:rsidRPr="004A1E75">
        <w:rPr>
          <w:rFonts w:ascii="仿宋_GB2312" w:eastAsia="仿宋_GB2312" w:hAnsi="仿宋" w:hint="eastAsia"/>
          <w:sz w:val="24"/>
          <w:szCs w:val="24"/>
        </w:rPr>
        <w:t>（1）正确的入党动机，是与我们党的性质、纲领、宗旨、任务相一致的。我们党是中国工人阶级的先锋队，同时是中国人民和中华民族的先锋队，是全心全意为人民谋利益的，党的最高理想和最终目标是实现共产主义。所以，只有坚定的树立共产主义理想信念，为了献身共产主义伟大事业，更好的为人民服务而要求入党，才是唯一正确的入党动机，而这些也正是我们老师授课所重点传授的，让我们受益匪浅。作为新时期的大学生，我们要端正自己的思想，树立正确的入党动机。</w:t>
      </w:r>
    </w:p>
    <w:p w:rsidR="00307FCA" w:rsidRPr="004A1E75" w:rsidRDefault="00307FCA" w:rsidP="004A1E75">
      <w:pPr>
        <w:adjustRightInd w:val="0"/>
        <w:snapToGrid w:val="0"/>
        <w:spacing w:line="360" w:lineRule="auto"/>
        <w:ind w:firstLineChars="200" w:firstLine="480"/>
        <w:jc w:val="left"/>
        <w:rPr>
          <w:rFonts w:ascii="仿宋_GB2312" w:eastAsia="仿宋_GB2312" w:hAnsi="仿宋"/>
          <w:sz w:val="24"/>
          <w:szCs w:val="24"/>
        </w:rPr>
      </w:pPr>
      <w:r w:rsidRPr="004A1E75">
        <w:rPr>
          <w:rFonts w:ascii="仿宋_GB2312" w:eastAsia="仿宋_GB2312" w:hAnsi="仿宋" w:hint="eastAsia"/>
          <w:sz w:val="24"/>
          <w:szCs w:val="24"/>
        </w:rPr>
        <w:t>（2）要树立正确的入党动机，就要认真学习党章。党章是党的法规。承认党的纲领和章程，这是入党积极分子必须向党组织表明的政治态度和政治承诺。倘若连党章都没有学过，对党的基本知识一无所知，怎么会有正确的入党动机呢？要争取入党，要树立正确的入党动机，就必须认真地学习党章，掌握党章的基本精神，并真正从思想上接受，从而真正做到从思想上入党。</w:t>
      </w:r>
    </w:p>
    <w:p w:rsidR="00307FCA" w:rsidRPr="004A1E75" w:rsidRDefault="00307FCA" w:rsidP="004A1E75">
      <w:pPr>
        <w:adjustRightInd w:val="0"/>
        <w:snapToGrid w:val="0"/>
        <w:spacing w:line="360" w:lineRule="auto"/>
        <w:ind w:firstLineChars="200" w:firstLine="480"/>
        <w:jc w:val="left"/>
        <w:rPr>
          <w:rFonts w:ascii="仿宋_GB2312" w:eastAsia="仿宋_GB2312" w:hAnsi="仿宋"/>
          <w:sz w:val="24"/>
          <w:szCs w:val="24"/>
        </w:rPr>
      </w:pPr>
      <w:r w:rsidRPr="004A1E75">
        <w:rPr>
          <w:rFonts w:ascii="仿宋_GB2312" w:eastAsia="仿宋_GB2312" w:hAnsi="仿宋" w:hint="eastAsia"/>
          <w:sz w:val="24"/>
          <w:szCs w:val="24"/>
        </w:rPr>
        <w:t>（3）要树立正确的入党动机，还要积极向党的组织靠拢，不断纠正种种不纯的入党动机。有些人党积极分子，在入党动机上掺杂一些不纯的内容或入党动机模糊。比如说，有的是因为周围的同学、朋友都入党了而要求入党；有的是因为能够在机要部门工作而要求入党；有的是为了能够得到提拔而要求入党，等等。这就要求我们要积极向党的组织靠拢，主动争取党组织对自己的帮助，通过党组织的帮助解决自己思想上的困惑，端正入党动机。</w:t>
      </w:r>
    </w:p>
    <w:p w:rsidR="00307FCA" w:rsidRPr="004A1E75" w:rsidRDefault="00307FCA" w:rsidP="004A1E75">
      <w:pPr>
        <w:adjustRightInd w:val="0"/>
        <w:snapToGrid w:val="0"/>
        <w:spacing w:line="360" w:lineRule="auto"/>
        <w:ind w:firstLineChars="200" w:firstLine="482"/>
        <w:jc w:val="left"/>
        <w:rPr>
          <w:rFonts w:ascii="仿宋_GB2312" w:eastAsia="仿宋_GB2312" w:hAnsi="仿宋"/>
          <w:sz w:val="24"/>
          <w:szCs w:val="24"/>
        </w:rPr>
      </w:pPr>
      <w:r w:rsidRPr="004A1E75">
        <w:rPr>
          <w:rFonts w:ascii="仿宋_GB2312" w:eastAsia="仿宋_GB2312" w:hAnsi="仿宋" w:hint="eastAsia"/>
          <w:b/>
          <w:sz w:val="24"/>
          <w:szCs w:val="24"/>
        </w:rPr>
        <w:t>5.申请入党的条件是什么？</w:t>
      </w:r>
    </w:p>
    <w:p w:rsidR="00307FCA" w:rsidRPr="004A1E75" w:rsidRDefault="00307FCA" w:rsidP="004A1E75">
      <w:pPr>
        <w:adjustRightInd w:val="0"/>
        <w:snapToGrid w:val="0"/>
        <w:spacing w:line="360" w:lineRule="auto"/>
        <w:ind w:firstLineChars="200" w:firstLine="480"/>
        <w:jc w:val="left"/>
        <w:rPr>
          <w:rFonts w:ascii="仿宋_GB2312" w:eastAsia="仿宋_GB2312" w:hAnsi="仿宋"/>
          <w:sz w:val="24"/>
          <w:szCs w:val="24"/>
        </w:rPr>
      </w:pPr>
      <w:r w:rsidRPr="004A1E75">
        <w:rPr>
          <w:rFonts w:ascii="仿宋_GB2312" w:eastAsia="仿宋_GB2312" w:hAnsi="仿宋" w:hint="eastAsia"/>
          <w:sz w:val="24"/>
          <w:szCs w:val="24"/>
        </w:rPr>
        <w:t>《</w:t>
      </w:r>
      <w:hyperlink r:id="rId7" w:tgtFrame="_blank" w:history="1">
        <w:r w:rsidRPr="004A1E75">
          <w:rPr>
            <w:rFonts w:ascii="仿宋_GB2312" w:eastAsia="仿宋_GB2312" w:hAnsi="仿宋"/>
            <w:sz w:val="24"/>
            <w:szCs w:val="24"/>
          </w:rPr>
          <w:t>党章</w:t>
        </w:r>
      </w:hyperlink>
      <w:r w:rsidRPr="004A1E75">
        <w:rPr>
          <w:rFonts w:ascii="仿宋_GB2312" w:eastAsia="仿宋_GB2312" w:hAnsi="仿宋"/>
          <w:sz w:val="24"/>
          <w:szCs w:val="24"/>
        </w:rPr>
        <w:t>》第一条规定：年满十八岁的中国工人、农民、军人、知识分子和其他革命分子，承认</w:t>
      </w:r>
      <w:hyperlink r:id="rId8" w:tgtFrame="_blank" w:history="1">
        <w:r w:rsidRPr="004A1E75">
          <w:rPr>
            <w:rFonts w:ascii="仿宋_GB2312" w:eastAsia="仿宋_GB2312" w:hAnsi="仿宋"/>
            <w:sz w:val="24"/>
            <w:szCs w:val="24"/>
          </w:rPr>
          <w:t>党的纲领</w:t>
        </w:r>
      </w:hyperlink>
      <w:r w:rsidRPr="004A1E75">
        <w:rPr>
          <w:rFonts w:ascii="仿宋_GB2312" w:eastAsia="仿宋_GB2312" w:hAnsi="仿宋"/>
          <w:sz w:val="24"/>
          <w:szCs w:val="24"/>
        </w:rPr>
        <w:t>和章程，愿意参加党的一个组织并在其中积极工作、执行党的决议和按期交纳党费的，可以申请加入中国共产党。</w:t>
      </w:r>
    </w:p>
    <w:p w:rsidR="00307FCA" w:rsidRPr="004A1E75" w:rsidRDefault="00307FCA" w:rsidP="004A1E75">
      <w:pPr>
        <w:adjustRightInd w:val="0"/>
        <w:snapToGrid w:val="0"/>
        <w:spacing w:line="360" w:lineRule="auto"/>
        <w:ind w:firstLineChars="200" w:firstLine="482"/>
        <w:jc w:val="left"/>
        <w:rPr>
          <w:rFonts w:ascii="仿宋_GB2312" w:eastAsia="仿宋_GB2312" w:hAnsi="仿宋"/>
          <w:sz w:val="24"/>
          <w:szCs w:val="24"/>
        </w:rPr>
      </w:pPr>
      <w:r w:rsidRPr="004A1E75">
        <w:rPr>
          <w:rFonts w:ascii="仿宋_GB2312" w:eastAsia="仿宋_GB2312" w:hAnsi="仿宋" w:hint="eastAsia"/>
          <w:b/>
          <w:sz w:val="24"/>
          <w:szCs w:val="24"/>
        </w:rPr>
        <w:lastRenderedPageBreak/>
        <w:t>6.申请入党的人一时未被吸收入党或变动工作、学习单位后，是否还需要写入党申请书 ?</w:t>
      </w:r>
    </w:p>
    <w:p w:rsidR="00307FCA" w:rsidRPr="004A1E75" w:rsidRDefault="00307FCA" w:rsidP="004A1E75">
      <w:pPr>
        <w:adjustRightInd w:val="0"/>
        <w:snapToGrid w:val="0"/>
        <w:spacing w:line="360" w:lineRule="auto"/>
        <w:ind w:firstLineChars="200" w:firstLine="480"/>
        <w:jc w:val="left"/>
        <w:rPr>
          <w:rFonts w:ascii="仿宋_GB2312" w:eastAsia="仿宋_GB2312"/>
          <w:sz w:val="24"/>
          <w:szCs w:val="24"/>
        </w:rPr>
      </w:pPr>
      <w:r w:rsidRPr="004A1E75">
        <w:rPr>
          <w:rFonts w:ascii="仿宋_GB2312" w:eastAsia="仿宋_GB2312" w:hAnsi="仿宋" w:hint="eastAsia"/>
          <w:sz w:val="24"/>
          <w:szCs w:val="24"/>
        </w:rPr>
        <w:t xml:space="preserve">不需要向组织多次提交入党申请书。一般在入党申请人单位发生变化时，会转接相关档案。你的入党申请书就在你的档案里。一般由人事部门接收档案后，把申请书转与相关党组织或组织部门。 </w:t>
      </w:r>
    </w:p>
    <w:p w:rsidR="00307FCA" w:rsidRPr="004A1E75" w:rsidRDefault="00307FCA" w:rsidP="004A1E75">
      <w:pPr>
        <w:adjustRightInd w:val="0"/>
        <w:snapToGrid w:val="0"/>
        <w:spacing w:line="360" w:lineRule="auto"/>
        <w:ind w:firstLineChars="200" w:firstLine="482"/>
        <w:jc w:val="left"/>
        <w:rPr>
          <w:rFonts w:ascii="仿宋_GB2312" w:eastAsia="仿宋_GB2312"/>
          <w:sz w:val="24"/>
          <w:szCs w:val="24"/>
        </w:rPr>
      </w:pPr>
      <w:r w:rsidRPr="004A1E75">
        <w:rPr>
          <w:rFonts w:ascii="仿宋_GB2312" w:eastAsia="仿宋_GB2312" w:hAnsi="仿宋" w:hint="eastAsia"/>
          <w:b/>
          <w:sz w:val="24"/>
          <w:szCs w:val="24"/>
        </w:rPr>
        <w:t>7.在高中已参加过党校学习，进入大学后如果申请加入党组织，是否还要参加党校学习？</w:t>
      </w:r>
    </w:p>
    <w:p w:rsidR="00307FCA" w:rsidRPr="004A1E75" w:rsidRDefault="00307FCA" w:rsidP="004A1E75">
      <w:pPr>
        <w:adjustRightInd w:val="0"/>
        <w:snapToGrid w:val="0"/>
        <w:spacing w:line="360" w:lineRule="auto"/>
        <w:ind w:firstLineChars="200" w:firstLine="480"/>
        <w:jc w:val="left"/>
        <w:rPr>
          <w:rFonts w:ascii="仿宋_GB2312" w:eastAsia="仿宋_GB2312"/>
          <w:sz w:val="24"/>
          <w:szCs w:val="24"/>
        </w:rPr>
      </w:pPr>
      <w:r w:rsidRPr="004A1E75">
        <w:rPr>
          <w:rFonts w:ascii="仿宋_GB2312" w:eastAsia="仿宋_GB2312" w:hAnsi="仿宋" w:hint="eastAsia"/>
          <w:color w:val="333333"/>
          <w:sz w:val="24"/>
          <w:szCs w:val="24"/>
        </w:rPr>
        <w:t>如果学生档案里确有参加过有审批党员权限的党委举办的党校学习且成绩合格的记载，则可以不在进入党校学习。但中学时没有写入党申请书的学生，学校培训只是基础学习，如进入大学后写了入党申请书，在发展过程中仍要再进入党校学习</w:t>
      </w:r>
      <w:r w:rsidRPr="004A1E75">
        <w:rPr>
          <w:rFonts w:ascii="仿宋_GB2312" w:eastAsia="仿宋_GB2312" w:hAnsi="仿宋" w:hint="eastAsia"/>
          <w:b/>
          <w:color w:val="333333"/>
          <w:sz w:val="24"/>
          <w:szCs w:val="24"/>
        </w:rPr>
        <w:t>。</w:t>
      </w:r>
    </w:p>
    <w:p w:rsidR="00307FCA" w:rsidRPr="004A1E75" w:rsidRDefault="00307FCA" w:rsidP="004A1E75">
      <w:pPr>
        <w:adjustRightInd w:val="0"/>
        <w:snapToGrid w:val="0"/>
        <w:spacing w:line="360" w:lineRule="auto"/>
        <w:ind w:firstLineChars="200" w:firstLine="482"/>
        <w:jc w:val="left"/>
        <w:rPr>
          <w:rFonts w:ascii="仿宋_GB2312" w:eastAsia="仿宋_GB2312"/>
          <w:sz w:val="24"/>
          <w:szCs w:val="24"/>
        </w:rPr>
      </w:pPr>
      <w:r w:rsidRPr="004A1E75">
        <w:rPr>
          <w:rFonts w:ascii="仿宋_GB2312" w:eastAsia="仿宋_GB2312" w:hAnsi="仿宋" w:hint="eastAsia"/>
          <w:b/>
          <w:sz w:val="24"/>
          <w:szCs w:val="24"/>
        </w:rPr>
        <w:t>8.培养联系人应具备哪些条件？其主要任务有哪些？</w:t>
      </w:r>
    </w:p>
    <w:p w:rsidR="00307FCA" w:rsidRPr="004A1E75" w:rsidRDefault="00307FCA" w:rsidP="004A1E75">
      <w:pPr>
        <w:adjustRightInd w:val="0"/>
        <w:snapToGrid w:val="0"/>
        <w:spacing w:line="360" w:lineRule="auto"/>
        <w:ind w:firstLineChars="200" w:firstLine="480"/>
        <w:jc w:val="left"/>
        <w:rPr>
          <w:rFonts w:ascii="仿宋_GB2312" w:eastAsia="仿宋_GB2312"/>
          <w:sz w:val="24"/>
          <w:szCs w:val="24"/>
        </w:rPr>
      </w:pPr>
      <w:r w:rsidRPr="004A1E75">
        <w:rPr>
          <w:rFonts w:ascii="仿宋_GB2312" w:eastAsia="仿宋_GB2312" w:hAnsi="仿宋" w:cs="宋体" w:hint="eastAsia"/>
          <w:color w:val="000000"/>
          <w:kern w:val="0"/>
          <w:sz w:val="24"/>
          <w:szCs w:val="24"/>
        </w:rPr>
        <w:t xml:space="preserve">经常了解入党积极分子思想、工作、学习等情况和存在的问题，鼓励和帮助他们发扬优点，克服缺点，积极上进，端正入党动机； 经常向党小组、党支部汇报入党积极分子的有关情况，提出加强培养教育的意见和建议；在入党积极分子基本具备入党条件时，向党小组、党支部提出将其列为发展对象的建议；培养联系人，一般由本单位党员担任。在特殊情况下，如申请入党人是本单位主要负责人，而本单位党员又由于水平限制，难以履行对其培养教育和考察的职责时，可以请上级党组织领导成员担任培养联系人。 </w:t>
      </w:r>
    </w:p>
    <w:p w:rsidR="00307FCA" w:rsidRPr="004A1E75" w:rsidRDefault="00307FCA" w:rsidP="004A1E75">
      <w:pPr>
        <w:adjustRightInd w:val="0"/>
        <w:snapToGrid w:val="0"/>
        <w:spacing w:line="360" w:lineRule="auto"/>
        <w:ind w:firstLineChars="200" w:firstLine="482"/>
        <w:jc w:val="left"/>
        <w:rPr>
          <w:rFonts w:ascii="仿宋_GB2312" w:eastAsia="仿宋_GB2312"/>
          <w:sz w:val="24"/>
          <w:szCs w:val="24"/>
        </w:rPr>
      </w:pPr>
      <w:r w:rsidRPr="004A1E75">
        <w:rPr>
          <w:rFonts w:ascii="仿宋_GB2312" w:eastAsia="仿宋_GB2312" w:hAnsi="仿宋" w:hint="eastAsia"/>
          <w:b/>
          <w:sz w:val="24"/>
          <w:szCs w:val="24"/>
        </w:rPr>
        <w:t>9.入党介绍人的职责有哪些？</w:t>
      </w:r>
    </w:p>
    <w:p w:rsidR="00307FCA" w:rsidRPr="004A1E75" w:rsidRDefault="00307FCA" w:rsidP="004A1E75">
      <w:pPr>
        <w:adjustRightInd w:val="0"/>
        <w:snapToGrid w:val="0"/>
        <w:spacing w:line="360" w:lineRule="auto"/>
        <w:ind w:firstLineChars="200" w:firstLine="480"/>
        <w:jc w:val="left"/>
        <w:rPr>
          <w:rFonts w:ascii="仿宋_GB2312" w:eastAsia="仿宋_GB2312" w:hAnsi="仿宋"/>
          <w:color w:val="000000"/>
          <w:sz w:val="24"/>
          <w:szCs w:val="24"/>
        </w:rPr>
      </w:pPr>
      <w:r w:rsidRPr="004A1E75">
        <w:rPr>
          <w:rFonts w:ascii="仿宋_GB2312" w:eastAsia="仿宋_GB2312" w:hAnsi="仿宋" w:hint="eastAsia"/>
          <w:color w:val="000000"/>
          <w:sz w:val="24"/>
          <w:szCs w:val="24"/>
        </w:rPr>
        <w:t>（1）应认真了解和弄清被介绍的同志对党的认识和入党动机，及其政治历史、思想品质、现实表现、家庭成员和联系密切的主要社会关系等情况，并如实地向党组织</w:t>
      </w:r>
      <w:proofErr w:type="gramStart"/>
      <w:r w:rsidRPr="004A1E75">
        <w:rPr>
          <w:rFonts w:ascii="仿宋_GB2312" w:eastAsia="仿宋_GB2312" w:hAnsi="仿宋" w:hint="eastAsia"/>
          <w:color w:val="000000"/>
          <w:sz w:val="24"/>
          <w:szCs w:val="24"/>
        </w:rPr>
        <w:t>作出</w:t>
      </w:r>
      <w:proofErr w:type="gramEnd"/>
      <w:r w:rsidRPr="004A1E75">
        <w:rPr>
          <w:rFonts w:ascii="仿宋_GB2312" w:eastAsia="仿宋_GB2312" w:hAnsi="仿宋" w:hint="eastAsia"/>
          <w:color w:val="000000"/>
          <w:sz w:val="24"/>
          <w:szCs w:val="24"/>
        </w:rPr>
        <w:t>负责的介绍。</w:t>
      </w:r>
    </w:p>
    <w:p w:rsidR="00307FCA" w:rsidRPr="004A1E75" w:rsidRDefault="00307FCA" w:rsidP="004A1E75">
      <w:pPr>
        <w:adjustRightInd w:val="0"/>
        <w:snapToGrid w:val="0"/>
        <w:spacing w:line="360" w:lineRule="auto"/>
        <w:ind w:firstLineChars="200" w:firstLine="480"/>
        <w:jc w:val="left"/>
        <w:rPr>
          <w:rFonts w:ascii="仿宋_GB2312" w:eastAsia="仿宋_GB2312"/>
          <w:sz w:val="24"/>
          <w:szCs w:val="24"/>
        </w:rPr>
      </w:pPr>
      <w:r w:rsidRPr="004A1E75">
        <w:rPr>
          <w:rFonts w:ascii="仿宋_GB2312" w:eastAsia="仿宋_GB2312" w:hAnsi="仿宋" w:hint="eastAsia"/>
          <w:color w:val="000000"/>
          <w:sz w:val="24"/>
          <w:szCs w:val="24"/>
        </w:rPr>
        <w:t>（2）经常找被介绍人谈心，对其进行党章党纲和党的基本知识的教育，帮助被介绍人提高对党的认识，端正入党动机。</w:t>
      </w:r>
    </w:p>
    <w:p w:rsidR="00307FCA" w:rsidRPr="004A1E75" w:rsidRDefault="00307FCA" w:rsidP="004A1E75">
      <w:pPr>
        <w:adjustRightInd w:val="0"/>
        <w:snapToGrid w:val="0"/>
        <w:spacing w:line="360" w:lineRule="auto"/>
        <w:ind w:firstLineChars="200" w:firstLine="480"/>
        <w:jc w:val="left"/>
        <w:rPr>
          <w:rFonts w:ascii="仿宋_GB2312" w:eastAsia="仿宋_GB2312"/>
          <w:sz w:val="24"/>
          <w:szCs w:val="24"/>
        </w:rPr>
      </w:pPr>
      <w:r w:rsidRPr="004A1E75">
        <w:rPr>
          <w:rFonts w:ascii="仿宋_GB2312" w:eastAsia="仿宋_GB2312" w:hAnsi="仿宋" w:hint="eastAsia"/>
          <w:color w:val="000000"/>
          <w:sz w:val="24"/>
          <w:szCs w:val="24"/>
        </w:rPr>
        <w:t>（3）定期向党的组织汇报对被介绍人的培养、教育和考察情况。</w:t>
      </w:r>
    </w:p>
    <w:p w:rsidR="00307FCA" w:rsidRPr="004A1E75" w:rsidRDefault="00307FCA" w:rsidP="004A1E75">
      <w:pPr>
        <w:adjustRightInd w:val="0"/>
        <w:snapToGrid w:val="0"/>
        <w:spacing w:line="360" w:lineRule="auto"/>
        <w:ind w:firstLineChars="200" w:firstLine="480"/>
        <w:jc w:val="left"/>
        <w:rPr>
          <w:rFonts w:ascii="仿宋_GB2312" w:eastAsia="仿宋_GB2312"/>
          <w:sz w:val="24"/>
          <w:szCs w:val="24"/>
        </w:rPr>
      </w:pPr>
      <w:r w:rsidRPr="004A1E75">
        <w:rPr>
          <w:rFonts w:ascii="仿宋_GB2312" w:eastAsia="仿宋_GB2312" w:hAnsi="仿宋" w:hint="eastAsia"/>
          <w:color w:val="000000"/>
          <w:sz w:val="24"/>
          <w:szCs w:val="24"/>
        </w:rPr>
        <w:t>（4）指导被介绍人填写好《入党志愿书》，并在志愿书中认真填写自己的意见。</w:t>
      </w:r>
    </w:p>
    <w:p w:rsidR="00307FCA" w:rsidRPr="004A1E75" w:rsidRDefault="00307FCA" w:rsidP="004A1E75">
      <w:pPr>
        <w:adjustRightInd w:val="0"/>
        <w:snapToGrid w:val="0"/>
        <w:spacing w:line="360" w:lineRule="auto"/>
        <w:ind w:firstLineChars="200" w:firstLine="480"/>
        <w:jc w:val="left"/>
        <w:rPr>
          <w:rFonts w:ascii="仿宋_GB2312" w:eastAsia="仿宋_GB2312"/>
          <w:sz w:val="24"/>
          <w:szCs w:val="24"/>
        </w:rPr>
      </w:pPr>
      <w:r w:rsidRPr="004A1E75">
        <w:rPr>
          <w:rFonts w:ascii="仿宋_GB2312" w:eastAsia="仿宋_GB2312" w:hAnsi="仿宋" w:hint="eastAsia"/>
          <w:color w:val="000000"/>
          <w:sz w:val="24"/>
          <w:szCs w:val="24"/>
        </w:rPr>
        <w:t xml:space="preserve">（5）在讨论接收新党员的支部党员大会上，负责介绍发展对象的有关情况。 </w:t>
      </w:r>
    </w:p>
    <w:p w:rsidR="00307FCA" w:rsidRPr="004A1E75" w:rsidRDefault="00307FCA" w:rsidP="004A1E75">
      <w:pPr>
        <w:adjustRightInd w:val="0"/>
        <w:snapToGrid w:val="0"/>
        <w:spacing w:line="360" w:lineRule="auto"/>
        <w:ind w:firstLineChars="200" w:firstLine="480"/>
        <w:jc w:val="left"/>
        <w:rPr>
          <w:rFonts w:ascii="仿宋_GB2312" w:eastAsia="仿宋_GB2312"/>
          <w:sz w:val="24"/>
          <w:szCs w:val="24"/>
        </w:rPr>
      </w:pPr>
      <w:r w:rsidRPr="004A1E75">
        <w:rPr>
          <w:rFonts w:ascii="仿宋_GB2312" w:eastAsia="仿宋_GB2312" w:hAnsi="仿宋" w:hint="eastAsia"/>
          <w:color w:val="000000"/>
          <w:sz w:val="24"/>
          <w:szCs w:val="24"/>
        </w:rPr>
        <w:t>（6）入党申请人被党组织批准为预备党员以后，介绍人仍然要对他进行教</w:t>
      </w:r>
      <w:r w:rsidRPr="004A1E75">
        <w:rPr>
          <w:rFonts w:ascii="仿宋_GB2312" w:eastAsia="仿宋_GB2312" w:hAnsi="仿宋" w:hint="eastAsia"/>
          <w:color w:val="000000"/>
          <w:sz w:val="24"/>
          <w:szCs w:val="24"/>
        </w:rPr>
        <w:lastRenderedPageBreak/>
        <w:t>育，帮助他克服缺点，提高觉悟，努力争取按期转为正式党员。</w:t>
      </w:r>
    </w:p>
    <w:p w:rsidR="00307FCA" w:rsidRPr="004A1E75" w:rsidRDefault="00307FCA" w:rsidP="004A1E75">
      <w:pPr>
        <w:adjustRightInd w:val="0"/>
        <w:snapToGrid w:val="0"/>
        <w:spacing w:line="360" w:lineRule="auto"/>
        <w:ind w:firstLineChars="200" w:firstLine="482"/>
        <w:jc w:val="left"/>
        <w:rPr>
          <w:rFonts w:ascii="仿宋_GB2312" w:eastAsia="仿宋_GB2312"/>
          <w:sz w:val="24"/>
          <w:szCs w:val="24"/>
        </w:rPr>
      </w:pPr>
      <w:r w:rsidRPr="004A1E75">
        <w:rPr>
          <w:rFonts w:ascii="仿宋_GB2312" w:eastAsia="仿宋_GB2312" w:hAnsi="仿宋" w:hint="eastAsia"/>
          <w:b/>
          <w:sz w:val="24"/>
          <w:szCs w:val="24"/>
        </w:rPr>
        <w:t>10.入党介绍人与培养联系人的任务有哪些不同？</w:t>
      </w:r>
    </w:p>
    <w:p w:rsidR="00307FCA" w:rsidRPr="004A1E75" w:rsidRDefault="00307FCA" w:rsidP="004A1E75">
      <w:pPr>
        <w:adjustRightInd w:val="0"/>
        <w:snapToGrid w:val="0"/>
        <w:spacing w:line="360" w:lineRule="auto"/>
        <w:ind w:firstLineChars="200" w:firstLine="480"/>
        <w:jc w:val="left"/>
        <w:rPr>
          <w:rFonts w:ascii="仿宋_GB2312" w:eastAsia="仿宋_GB2312"/>
          <w:sz w:val="24"/>
          <w:szCs w:val="24"/>
        </w:rPr>
      </w:pPr>
      <w:r w:rsidRPr="004A1E75">
        <w:rPr>
          <w:rFonts w:ascii="仿宋_GB2312" w:eastAsia="仿宋_GB2312" w:hAnsi="仿宋" w:hint="eastAsia"/>
          <w:color w:val="000000"/>
          <w:sz w:val="24"/>
          <w:szCs w:val="24"/>
        </w:rPr>
        <w:t>（1）入党介绍人与培养联系人的任务从总体上讲是一致的。他们都是为了协助党组织做好对申请入党人的教育、培养和考察工作。但是，他们的具体任务又有所不同。培养联系人的具体任务是：在党支部和党小组的指导下，负责对所联系的入党积极分子进行具体的培养、教育和考察工作；经常向党组织汇报入党积极分子的情况和培养、考察情况，井填写考察记录，在党组织研究发展党员时，对所联系的入党积极分子是否具备党员条件提出意见。</w:t>
      </w:r>
    </w:p>
    <w:p w:rsidR="00307FCA" w:rsidRPr="004A1E75" w:rsidRDefault="00307FCA" w:rsidP="004A1E75">
      <w:pPr>
        <w:adjustRightInd w:val="0"/>
        <w:snapToGrid w:val="0"/>
        <w:spacing w:line="360" w:lineRule="auto"/>
        <w:ind w:firstLineChars="200" w:firstLine="480"/>
        <w:jc w:val="left"/>
        <w:rPr>
          <w:rFonts w:ascii="仿宋_GB2312" w:eastAsia="仿宋_GB2312"/>
          <w:sz w:val="24"/>
          <w:szCs w:val="24"/>
        </w:rPr>
      </w:pPr>
      <w:r w:rsidRPr="004A1E75">
        <w:rPr>
          <w:rFonts w:ascii="仿宋_GB2312" w:eastAsia="仿宋_GB2312" w:hAnsi="仿宋" w:hint="eastAsia"/>
          <w:color w:val="000000"/>
          <w:sz w:val="24"/>
          <w:szCs w:val="24"/>
        </w:rPr>
        <w:t>（2）入党介绍人的具体任务是：了解被介绍人各方面的情况，向他介绍和讲解党的基本知识，针对被介绍人的缺点和不足，进行具体的教育、帮助；指导被介绍人填写入党志愿书，并认真填写自己的意见；在讨论接收预备党员的支部大会上负责地介绍被介绍人的情况；被介绍人批准为预备党员以后，继续负责对其进行教育、帮助。</w:t>
      </w:r>
    </w:p>
    <w:p w:rsidR="00307FCA" w:rsidRPr="004A1E75" w:rsidRDefault="00307FCA" w:rsidP="004A1E75">
      <w:pPr>
        <w:adjustRightInd w:val="0"/>
        <w:snapToGrid w:val="0"/>
        <w:spacing w:line="360" w:lineRule="auto"/>
        <w:ind w:firstLineChars="200" w:firstLine="482"/>
        <w:jc w:val="left"/>
        <w:rPr>
          <w:rFonts w:ascii="仿宋_GB2312" w:eastAsia="仿宋_GB2312"/>
          <w:sz w:val="24"/>
          <w:szCs w:val="24"/>
        </w:rPr>
      </w:pPr>
      <w:r w:rsidRPr="004A1E75">
        <w:rPr>
          <w:rFonts w:ascii="仿宋_GB2312" w:eastAsia="仿宋_GB2312" w:hAnsi="仿宋" w:hint="eastAsia"/>
          <w:b/>
          <w:sz w:val="24"/>
          <w:szCs w:val="24"/>
        </w:rPr>
        <w:t>11.一名正式党员能否同时担任几名发展对象的入党介绍人？</w:t>
      </w:r>
    </w:p>
    <w:p w:rsidR="00307FCA" w:rsidRPr="004A1E75" w:rsidRDefault="00307FCA" w:rsidP="004A1E75">
      <w:pPr>
        <w:adjustRightInd w:val="0"/>
        <w:snapToGrid w:val="0"/>
        <w:spacing w:line="360" w:lineRule="auto"/>
        <w:ind w:firstLineChars="200" w:firstLine="480"/>
        <w:jc w:val="left"/>
        <w:rPr>
          <w:rFonts w:ascii="仿宋_GB2312" w:eastAsia="仿宋_GB2312" w:hAnsi="仿宋" w:cs="Arial"/>
          <w:color w:val="333333"/>
          <w:sz w:val="24"/>
          <w:szCs w:val="24"/>
        </w:rPr>
      </w:pPr>
      <w:r w:rsidRPr="004A1E75">
        <w:rPr>
          <w:rFonts w:ascii="仿宋_GB2312" w:eastAsia="仿宋_GB2312" w:hAnsi="仿宋" w:cs="Arial" w:hint="eastAsia"/>
          <w:color w:val="333333"/>
          <w:sz w:val="24"/>
          <w:szCs w:val="24"/>
        </w:rPr>
        <w:t>为了使入党介绍人能够认真担负起对被介绍人进行培养、教育和考察的责任，一般情况下，一名正式党员不宜同时担任几名发展对象的入党介绍人。为此，党支部在指定党员作入党积极分子的培养联系人时就要注意。</w:t>
      </w:r>
    </w:p>
    <w:p w:rsidR="00307FCA" w:rsidRPr="004A1E75" w:rsidRDefault="00307FCA" w:rsidP="004A1E75">
      <w:pPr>
        <w:adjustRightInd w:val="0"/>
        <w:snapToGrid w:val="0"/>
        <w:spacing w:line="360" w:lineRule="auto"/>
        <w:ind w:firstLineChars="200" w:firstLine="482"/>
        <w:jc w:val="left"/>
        <w:rPr>
          <w:rFonts w:ascii="仿宋_GB2312" w:eastAsia="仿宋_GB2312"/>
          <w:sz w:val="24"/>
          <w:szCs w:val="24"/>
        </w:rPr>
      </w:pPr>
      <w:r w:rsidRPr="004A1E75">
        <w:rPr>
          <w:rFonts w:ascii="仿宋_GB2312" w:eastAsia="仿宋_GB2312" w:hAnsi="仿宋" w:hint="eastAsia"/>
          <w:b/>
          <w:sz w:val="24"/>
          <w:szCs w:val="24"/>
        </w:rPr>
        <w:t>12.</w:t>
      </w:r>
      <w:r w:rsidRPr="004A1E75">
        <w:rPr>
          <w:rFonts w:ascii="仿宋_GB2312" w:eastAsia="仿宋_GB2312" w:hAnsi="仿宋"/>
          <w:b/>
          <w:sz w:val="24"/>
          <w:szCs w:val="24"/>
        </w:rPr>
        <w:t xml:space="preserve"> 党组织对入党积极分子进行培养和教育应采取哪些办法？</w:t>
      </w:r>
    </w:p>
    <w:p w:rsidR="00307FCA" w:rsidRPr="004A1E75" w:rsidRDefault="00307FCA" w:rsidP="004A1E75">
      <w:pPr>
        <w:adjustRightInd w:val="0"/>
        <w:snapToGrid w:val="0"/>
        <w:spacing w:line="360" w:lineRule="auto"/>
        <w:ind w:firstLineChars="200" w:firstLine="480"/>
        <w:jc w:val="left"/>
        <w:rPr>
          <w:rFonts w:ascii="仿宋_GB2312" w:eastAsia="仿宋_GB2312" w:hAnsi="仿宋"/>
          <w:color w:val="000000"/>
          <w:sz w:val="24"/>
          <w:szCs w:val="24"/>
        </w:rPr>
      </w:pPr>
      <w:r w:rsidRPr="004A1E75">
        <w:rPr>
          <w:rFonts w:ascii="仿宋_GB2312" w:eastAsia="仿宋_GB2312" w:hAnsi="仿宋" w:hint="eastAsia"/>
          <w:color w:val="000000"/>
          <w:sz w:val="24"/>
          <w:szCs w:val="24"/>
        </w:rPr>
        <w:t>（1）</w:t>
      </w:r>
      <w:r w:rsidRPr="004A1E75">
        <w:rPr>
          <w:rFonts w:ascii="仿宋_GB2312" w:eastAsia="仿宋_GB2312" w:hAnsi="仿宋"/>
          <w:color w:val="000000"/>
          <w:sz w:val="24"/>
          <w:szCs w:val="24"/>
        </w:rPr>
        <w:t>党支部指定1至2名正式党员做入党积极分子的培养联系人，对他们经常进行帮助（填写《培养考察写实薄》）。</w:t>
      </w:r>
    </w:p>
    <w:p w:rsidR="00307FCA" w:rsidRPr="004A1E75" w:rsidRDefault="00307FCA" w:rsidP="004A1E75">
      <w:pPr>
        <w:adjustRightInd w:val="0"/>
        <w:snapToGrid w:val="0"/>
        <w:spacing w:line="360" w:lineRule="auto"/>
        <w:ind w:firstLineChars="200" w:firstLine="480"/>
        <w:jc w:val="left"/>
        <w:rPr>
          <w:rFonts w:ascii="仿宋_GB2312" w:eastAsia="仿宋_GB2312" w:hAnsi="仿宋"/>
          <w:color w:val="000000"/>
          <w:sz w:val="24"/>
          <w:szCs w:val="24"/>
        </w:rPr>
      </w:pPr>
      <w:r w:rsidRPr="004A1E75">
        <w:rPr>
          <w:rFonts w:ascii="仿宋_GB2312" w:eastAsia="仿宋_GB2312" w:hAnsi="仿宋" w:hint="eastAsia"/>
          <w:color w:val="000000"/>
          <w:sz w:val="24"/>
          <w:szCs w:val="24"/>
        </w:rPr>
        <w:t>（2）</w:t>
      </w:r>
      <w:r w:rsidRPr="004A1E75">
        <w:rPr>
          <w:rFonts w:ascii="仿宋_GB2312" w:eastAsia="仿宋_GB2312" w:hAnsi="仿宋"/>
          <w:color w:val="000000"/>
          <w:sz w:val="24"/>
          <w:szCs w:val="24"/>
        </w:rPr>
        <w:t>吸收入党积极分子听党课，参加讨论发展新党员的支部大会和入党宣誓仪式，以及党内组织的有教育意义的其它活动。</w:t>
      </w:r>
    </w:p>
    <w:p w:rsidR="00307FCA" w:rsidRPr="004A1E75" w:rsidRDefault="00307FCA" w:rsidP="004A1E75">
      <w:pPr>
        <w:adjustRightInd w:val="0"/>
        <w:snapToGrid w:val="0"/>
        <w:spacing w:line="360" w:lineRule="auto"/>
        <w:ind w:firstLineChars="200" w:firstLine="480"/>
        <w:jc w:val="left"/>
        <w:rPr>
          <w:rFonts w:ascii="仿宋_GB2312" w:eastAsia="仿宋_GB2312" w:hAnsi="仿宋"/>
          <w:color w:val="000000"/>
          <w:sz w:val="24"/>
          <w:szCs w:val="24"/>
        </w:rPr>
      </w:pPr>
      <w:r w:rsidRPr="004A1E75">
        <w:rPr>
          <w:rFonts w:ascii="仿宋_GB2312" w:eastAsia="仿宋_GB2312" w:hAnsi="仿宋" w:hint="eastAsia"/>
          <w:color w:val="000000"/>
          <w:sz w:val="24"/>
          <w:szCs w:val="24"/>
        </w:rPr>
        <w:t>（3）</w:t>
      </w:r>
      <w:r w:rsidRPr="004A1E75">
        <w:rPr>
          <w:rFonts w:ascii="仿宋_GB2312" w:eastAsia="仿宋_GB2312" w:hAnsi="仿宋"/>
          <w:color w:val="000000"/>
          <w:sz w:val="24"/>
          <w:szCs w:val="24"/>
        </w:rPr>
        <w:t>为入党积极分子提供接受锻炼和考验的机会，并及时给予帮助和指导。</w:t>
      </w:r>
    </w:p>
    <w:p w:rsidR="00307FCA" w:rsidRPr="004A1E75" w:rsidRDefault="00307FCA" w:rsidP="004A1E75">
      <w:pPr>
        <w:adjustRightInd w:val="0"/>
        <w:snapToGrid w:val="0"/>
        <w:spacing w:line="360" w:lineRule="auto"/>
        <w:ind w:firstLineChars="200" w:firstLine="480"/>
        <w:jc w:val="left"/>
        <w:rPr>
          <w:rFonts w:ascii="仿宋_GB2312" w:eastAsia="仿宋_GB2312" w:hAnsi="仿宋"/>
          <w:color w:val="000000"/>
          <w:sz w:val="24"/>
          <w:szCs w:val="24"/>
        </w:rPr>
      </w:pPr>
      <w:r w:rsidRPr="004A1E75">
        <w:rPr>
          <w:rFonts w:ascii="仿宋_GB2312" w:eastAsia="仿宋_GB2312" w:hAnsi="仿宋" w:hint="eastAsia"/>
          <w:color w:val="000000"/>
          <w:sz w:val="24"/>
          <w:szCs w:val="24"/>
        </w:rPr>
        <w:t>（4）</w:t>
      </w:r>
      <w:r w:rsidRPr="004A1E75">
        <w:rPr>
          <w:rFonts w:ascii="仿宋_GB2312" w:eastAsia="仿宋_GB2312" w:hAnsi="仿宋"/>
          <w:color w:val="000000"/>
          <w:sz w:val="24"/>
          <w:szCs w:val="24"/>
        </w:rPr>
        <w:t>要求入党积极分子经常向党组织汇报思想和工作情况，党支部定期对他们的表现进行考察（填写《培养考察写实薄》）。</w:t>
      </w:r>
    </w:p>
    <w:p w:rsidR="00307FCA" w:rsidRPr="004A1E75" w:rsidRDefault="00307FCA" w:rsidP="004A1E75">
      <w:pPr>
        <w:adjustRightInd w:val="0"/>
        <w:snapToGrid w:val="0"/>
        <w:spacing w:line="360" w:lineRule="auto"/>
        <w:ind w:firstLineChars="200" w:firstLine="480"/>
        <w:jc w:val="left"/>
        <w:rPr>
          <w:rFonts w:ascii="仿宋_GB2312" w:eastAsia="仿宋_GB2312" w:hAnsi="仿宋"/>
          <w:color w:val="000000"/>
          <w:sz w:val="24"/>
          <w:szCs w:val="24"/>
        </w:rPr>
      </w:pPr>
      <w:r w:rsidRPr="004A1E75">
        <w:rPr>
          <w:rFonts w:ascii="仿宋_GB2312" w:eastAsia="仿宋_GB2312" w:hAnsi="仿宋" w:hint="eastAsia"/>
          <w:color w:val="000000"/>
          <w:sz w:val="24"/>
          <w:szCs w:val="24"/>
        </w:rPr>
        <w:t>（5）</w:t>
      </w:r>
      <w:r w:rsidRPr="004A1E75">
        <w:rPr>
          <w:rFonts w:ascii="仿宋_GB2312" w:eastAsia="仿宋_GB2312" w:hAnsi="仿宋"/>
          <w:color w:val="000000"/>
          <w:sz w:val="24"/>
          <w:szCs w:val="24"/>
        </w:rPr>
        <w:t>根据实际情况对他们进行政治理论培训。</w:t>
      </w:r>
    </w:p>
    <w:p w:rsidR="00307FCA" w:rsidRPr="004A1E75" w:rsidRDefault="00307FCA" w:rsidP="004A1E75">
      <w:pPr>
        <w:adjustRightInd w:val="0"/>
        <w:snapToGrid w:val="0"/>
        <w:spacing w:line="360" w:lineRule="auto"/>
        <w:ind w:firstLineChars="200" w:firstLine="482"/>
        <w:jc w:val="left"/>
        <w:rPr>
          <w:rFonts w:ascii="仿宋_GB2312" w:eastAsia="仿宋_GB2312" w:hAnsi="仿宋"/>
          <w:color w:val="000000"/>
          <w:sz w:val="24"/>
          <w:szCs w:val="24"/>
        </w:rPr>
      </w:pPr>
      <w:r w:rsidRPr="004A1E75">
        <w:rPr>
          <w:rFonts w:ascii="仿宋_GB2312" w:eastAsia="仿宋_GB2312" w:hAnsi="仿宋" w:hint="eastAsia"/>
          <w:b/>
          <w:sz w:val="24"/>
          <w:szCs w:val="24"/>
        </w:rPr>
        <w:t>13.申请入党的人、入党积极分子、发展对象的区别是什么？</w:t>
      </w:r>
    </w:p>
    <w:p w:rsidR="00307FCA" w:rsidRPr="004A1E75" w:rsidRDefault="00307FCA" w:rsidP="004A1E75">
      <w:pPr>
        <w:adjustRightInd w:val="0"/>
        <w:snapToGrid w:val="0"/>
        <w:spacing w:line="360" w:lineRule="auto"/>
        <w:ind w:firstLineChars="200" w:firstLine="480"/>
        <w:jc w:val="left"/>
        <w:rPr>
          <w:rFonts w:ascii="仿宋_GB2312" w:eastAsia="仿宋_GB2312" w:hAnsi="仿宋"/>
          <w:color w:val="000000"/>
          <w:sz w:val="24"/>
          <w:szCs w:val="24"/>
        </w:rPr>
      </w:pPr>
      <w:r w:rsidRPr="004A1E75">
        <w:rPr>
          <w:rFonts w:ascii="仿宋_GB2312" w:eastAsia="仿宋_GB2312" w:hAnsi="仿宋" w:hint="eastAsia"/>
          <w:sz w:val="24"/>
          <w:szCs w:val="24"/>
        </w:rPr>
        <w:t>区别在于这三者是一个递进关系。递交了入党申请书就可以算作申请入党人；党支部接到入党申请后，要对申请书的内容、格式认真审阅，在10日内指派专人同申请人进行谈话，进行党的基本知识教育，鼓励他们在政治上进步，保护他</w:t>
      </w:r>
      <w:r w:rsidRPr="004A1E75">
        <w:rPr>
          <w:rFonts w:ascii="仿宋_GB2312" w:eastAsia="仿宋_GB2312" w:hAnsi="仿宋" w:hint="eastAsia"/>
          <w:sz w:val="24"/>
          <w:szCs w:val="24"/>
        </w:rPr>
        <w:lastRenderedPageBreak/>
        <w:t>们的政治热情，经党支部一定时间的培养教育和考察，符合条件的申请人，经支部委员会研究，确定为入党积极分子，并下发入党积极分子告知书，尚不具备条件的，不能列为入党积极分子，但党组织应热情关怀他们，帮助他们进步；入党积极分子经过一年以上的培养、教育、考察后，入党认识明确，动机端正，基本上具备党员条件的，在听取党小组、培养</w:t>
      </w:r>
      <w:proofErr w:type="gramStart"/>
      <w:r w:rsidRPr="004A1E75">
        <w:rPr>
          <w:rFonts w:ascii="仿宋_GB2312" w:eastAsia="仿宋_GB2312" w:hAnsi="仿宋" w:hint="eastAsia"/>
          <w:sz w:val="24"/>
          <w:szCs w:val="24"/>
        </w:rPr>
        <w:t>人和党</w:t>
      </w:r>
      <w:proofErr w:type="gramEnd"/>
      <w:r w:rsidRPr="004A1E75">
        <w:rPr>
          <w:rFonts w:ascii="仿宋_GB2312" w:eastAsia="仿宋_GB2312" w:hAnsi="仿宋" w:hint="eastAsia"/>
          <w:sz w:val="24"/>
          <w:szCs w:val="24"/>
        </w:rPr>
        <w:t>内外群众意见的基础上，经支委会（不设支委会的经支部大会）讨论同意，可列为发展对象。入党积极分子在成为发展对象前需统一参加由学院组织的入党积极分子综合考评和发展对象综合考评。</w:t>
      </w:r>
    </w:p>
    <w:p w:rsidR="00307FCA" w:rsidRPr="004A1E75" w:rsidRDefault="00307FCA" w:rsidP="004A1E75">
      <w:pPr>
        <w:adjustRightInd w:val="0"/>
        <w:snapToGrid w:val="0"/>
        <w:spacing w:line="360" w:lineRule="auto"/>
        <w:ind w:firstLineChars="200" w:firstLine="482"/>
        <w:jc w:val="left"/>
        <w:rPr>
          <w:rFonts w:ascii="仿宋_GB2312" w:eastAsia="仿宋_GB2312" w:hAnsi="仿宋"/>
          <w:color w:val="000000"/>
          <w:sz w:val="24"/>
          <w:szCs w:val="24"/>
        </w:rPr>
      </w:pPr>
      <w:r w:rsidRPr="004A1E75">
        <w:rPr>
          <w:rFonts w:ascii="仿宋_GB2312" w:eastAsia="仿宋_GB2312" w:hAnsi="仿宋" w:hint="eastAsia"/>
          <w:b/>
          <w:sz w:val="24"/>
          <w:szCs w:val="24"/>
        </w:rPr>
        <w:t>14.入党积极分子被确定为发展对象后，党支部要做好哪些工作？</w:t>
      </w:r>
    </w:p>
    <w:p w:rsidR="00307FCA" w:rsidRPr="004A1E75" w:rsidRDefault="00307FCA" w:rsidP="004A1E75">
      <w:pPr>
        <w:adjustRightInd w:val="0"/>
        <w:snapToGrid w:val="0"/>
        <w:spacing w:line="360" w:lineRule="auto"/>
        <w:ind w:firstLineChars="200" w:firstLine="480"/>
        <w:jc w:val="left"/>
        <w:rPr>
          <w:rFonts w:ascii="仿宋_GB2312" w:eastAsia="仿宋_GB2312" w:hAnsi="仿宋"/>
          <w:color w:val="000000"/>
          <w:sz w:val="24"/>
          <w:szCs w:val="24"/>
        </w:rPr>
      </w:pPr>
      <w:r w:rsidRPr="004A1E75">
        <w:rPr>
          <w:rFonts w:ascii="仿宋_GB2312" w:eastAsia="仿宋_GB2312" w:hAnsi="仿宋" w:hint="eastAsia"/>
          <w:color w:val="000000"/>
          <w:sz w:val="24"/>
          <w:szCs w:val="24"/>
        </w:rPr>
        <w:t>入党积极分子被列为发展对象后，党组织不能因此而放松对他们的培养、教育，而应当对他们提出更加严格的要求。要继续给他们分配适当的社会工作，让他们在实践中加强锻炼，促使他们自觉地用党员标准规范自己的言行。同时，要对发展对象进行政治审查，要组织他们参加入党前的短期集中培训（例如业余党校等的各种培训），进一步进行教育和考察。</w:t>
      </w:r>
    </w:p>
    <w:p w:rsidR="00307FCA" w:rsidRPr="004A1E75" w:rsidRDefault="00307FCA" w:rsidP="004A1E75">
      <w:pPr>
        <w:adjustRightInd w:val="0"/>
        <w:snapToGrid w:val="0"/>
        <w:spacing w:line="360" w:lineRule="auto"/>
        <w:ind w:firstLineChars="200" w:firstLine="482"/>
        <w:jc w:val="left"/>
        <w:rPr>
          <w:rFonts w:ascii="仿宋_GB2312" w:eastAsia="仿宋_GB2312" w:hAnsi="仿宋"/>
          <w:color w:val="000000"/>
          <w:sz w:val="24"/>
          <w:szCs w:val="24"/>
        </w:rPr>
      </w:pPr>
      <w:r w:rsidRPr="004A1E75">
        <w:rPr>
          <w:rFonts w:ascii="仿宋_GB2312" w:eastAsia="仿宋_GB2312" w:hAnsi="仿宋" w:hint="eastAsia"/>
          <w:b/>
          <w:sz w:val="24"/>
          <w:szCs w:val="24"/>
        </w:rPr>
        <w:t>15.入党积极分子可以参加党的哪些活动？</w:t>
      </w:r>
    </w:p>
    <w:p w:rsidR="00307FCA" w:rsidRPr="004A1E75" w:rsidRDefault="00307FCA" w:rsidP="004A1E75">
      <w:pPr>
        <w:adjustRightInd w:val="0"/>
        <w:snapToGrid w:val="0"/>
        <w:spacing w:line="360" w:lineRule="auto"/>
        <w:ind w:firstLineChars="200" w:firstLine="480"/>
        <w:jc w:val="left"/>
        <w:rPr>
          <w:rFonts w:ascii="仿宋_GB2312" w:eastAsia="仿宋_GB2312" w:hAnsi="仿宋"/>
          <w:color w:val="000000"/>
          <w:sz w:val="24"/>
          <w:szCs w:val="24"/>
        </w:rPr>
      </w:pPr>
      <w:r w:rsidRPr="004A1E75">
        <w:rPr>
          <w:rFonts w:ascii="仿宋_GB2312" w:eastAsia="仿宋_GB2312" w:hAnsi="仿宋" w:hint="eastAsia"/>
          <w:sz w:val="24"/>
          <w:szCs w:val="24"/>
        </w:rPr>
        <w:t>（1）参加党课学习。目前，绝大多数高校都建立了自己的党校，积极组织入党积极分子参加党课或短训班的学习。比较系统地向他们讲述党员条件、党性修养、如何争取入党等党的基本知识。</w:t>
      </w:r>
    </w:p>
    <w:p w:rsidR="00307FCA" w:rsidRPr="004A1E75" w:rsidRDefault="00307FCA" w:rsidP="004A1E75">
      <w:pPr>
        <w:adjustRightInd w:val="0"/>
        <w:snapToGrid w:val="0"/>
        <w:spacing w:line="360" w:lineRule="auto"/>
        <w:ind w:firstLineChars="200" w:firstLine="480"/>
        <w:jc w:val="left"/>
        <w:rPr>
          <w:rFonts w:ascii="仿宋_GB2312" w:eastAsia="仿宋_GB2312" w:hAnsi="仿宋"/>
          <w:color w:val="000000"/>
          <w:sz w:val="24"/>
          <w:szCs w:val="24"/>
        </w:rPr>
      </w:pPr>
      <w:r w:rsidRPr="004A1E75">
        <w:rPr>
          <w:rFonts w:ascii="仿宋_GB2312" w:eastAsia="仿宋_GB2312" w:hAnsi="仿宋" w:hint="eastAsia"/>
          <w:sz w:val="24"/>
          <w:szCs w:val="24"/>
        </w:rPr>
        <w:t>（2）参加党员教育的有关活动。在组织党员参观革命纪念地，进行传统教育，以及学习优秀党员的先进事迹等活动中，可吸收入党积极分子参加，激励他们积极进取。</w:t>
      </w:r>
    </w:p>
    <w:p w:rsidR="00307FCA" w:rsidRPr="004A1E75" w:rsidRDefault="00307FCA" w:rsidP="004A1E75">
      <w:pPr>
        <w:adjustRightInd w:val="0"/>
        <w:snapToGrid w:val="0"/>
        <w:spacing w:line="360" w:lineRule="auto"/>
        <w:ind w:firstLineChars="200" w:firstLine="480"/>
        <w:jc w:val="left"/>
        <w:rPr>
          <w:rFonts w:ascii="仿宋_GB2312" w:eastAsia="仿宋_GB2312" w:hAnsi="仿宋"/>
          <w:color w:val="000000"/>
          <w:sz w:val="24"/>
          <w:szCs w:val="24"/>
        </w:rPr>
      </w:pPr>
      <w:r w:rsidRPr="004A1E75">
        <w:rPr>
          <w:rFonts w:ascii="仿宋_GB2312" w:eastAsia="仿宋_GB2312" w:hAnsi="仿宋" w:hint="eastAsia"/>
          <w:sz w:val="24"/>
          <w:szCs w:val="24"/>
        </w:rPr>
        <w:t>（3）参加支部大会及其它一些党的活动。对比较成熟的入党积极分子，党组织可吸收其参加发展党员的支部在会，新党员的入党宣誓等党的活动，使他们受到党内生活的实际教育，端正入党动机，增强党性意识。</w:t>
      </w:r>
    </w:p>
    <w:p w:rsidR="00307FCA" w:rsidRPr="004A1E75" w:rsidRDefault="00307FCA" w:rsidP="004A1E75">
      <w:pPr>
        <w:adjustRightInd w:val="0"/>
        <w:snapToGrid w:val="0"/>
        <w:spacing w:line="360" w:lineRule="auto"/>
        <w:ind w:firstLineChars="200" w:firstLine="480"/>
        <w:jc w:val="left"/>
        <w:rPr>
          <w:rFonts w:ascii="仿宋_GB2312" w:eastAsia="仿宋_GB2312" w:hAnsi="仿宋"/>
          <w:color w:val="000000"/>
          <w:sz w:val="24"/>
          <w:szCs w:val="24"/>
        </w:rPr>
      </w:pPr>
      <w:r w:rsidRPr="004A1E75">
        <w:rPr>
          <w:rFonts w:ascii="仿宋_GB2312" w:eastAsia="仿宋_GB2312" w:hAnsi="仿宋" w:hint="eastAsia"/>
          <w:sz w:val="24"/>
          <w:szCs w:val="24"/>
        </w:rPr>
        <w:t>（4）参加社会活动。有意识地分配给入党积极分子一定的社会工作，使他们在实际工作中增强群众观念，锻炼社会活动能力，提高政治觉悟，接受组织上的考验。</w:t>
      </w:r>
    </w:p>
    <w:p w:rsidR="00307FCA" w:rsidRPr="004A1E75" w:rsidRDefault="00307FCA" w:rsidP="004A1E75">
      <w:pPr>
        <w:adjustRightInd w:val="0"/>
        <w:snapToGrid w:val="0"/>
        <w:spacing w:line="360" w:lineRule="auto"/>
        <w:ind w:firstLineChars="200" w:firstLine="482"/>
        <w:jc w:val="left"/>
        <w:rPr>
          <w:rFonts w:ascii="仿宋_GB2312" w:eastAsia="仿宋_GB2312" w:hAnsi="仿宋"/>
          <w:color w:val="000000"/>
          <w:sz w:val="24"/>
          <w:szCs w:val="24"/>
        </w:rPr>
      </w:pPr>
      <w:r w:rsidRPr="004A1E75">
        <w:rPr>
          <w:rFonts w:ascii="仿宋_GB2312" w:eastAsia="仿宋_GB2312" w:hAnsi="仿宋"/>
          <w:b/>
          <w:sz w:val="24"/>
          <w:szCs w:val="24"/>
        </w:rPr>
        <w:t>1</w:t>
      </w:r>
      <w:r w:rsidRPr="004A1E75">
        <w:rPr>
          <w:rFonts w:ascii="仿宋_GB2312" w:eastAsia="仿宋_GB2312" w:hAnsi="仿宋" w:hint="eastAsia"/>
          <w:b/>
          <w:sz w:val="24"/>
          <w:szCs w:val="24"/>
        </w:rPr>
        <w:t>6.</w:t>
      </w:r>
      <w:r w:rsidRPr="004A1E75">
        <w:rPr>
          <w:rFonts w:ascii="仿宋_GB2312" w:eastAsia="仿宋_GB2312" w:hAnsi="仿宋"/>
          <w:b/>
          <w:sz w:val="24"/>
          <w:szCs w:val="24"/>
        </w:rPr>
        <w:t>与发展对象联系密切</w:t>
      </w:r>
      <w:r w:rsidRPr="004A1E75">
        <w:rPr>
          <w:rFonts w:ascii="仿宋_GB2312" w:eastAsia="仿宋_GB2312" w:hAnsi="仿宋" w:hint="eastAsia"/>
          <w:b/>
          <w:sz w:val="24"/>
          <w:szCs w:val="24"/>
        </w:rPr>
        <w:t>的主要社会关系指的是哪些人？</w:t>
      </w:r>
    </w:p>
    <w:p w:rsidR="00307FCA" w:rsidRPr="004A1E75" w:rsidRDefault="00307FCA" w:rsidP="004A1E75">
      <w:pPr>
        <w:adjustRightInd w:val="0"/>
        <w:snapToGrid w:val="0"/>
        <w:spacing w:line="360" w:lineRule="auto"/>
        <w:ind w:firstLineChars="200" w:firstLine="480"/>
        <w:jc w:val="left"/>
        <w:rPr>
          <w:rFonts w:ascii="仿宋_GB2312" w:eastAsia="仿宋_GB2312" w:hAnsi="仿宋"/>
          <w:color w:val="000000"/>
          <w:sz w:val="24"/>
          <w:szCs w:val="24"/>
        </w:rPr>
      </w:pPr>
      <w:r w:rsidRPr="004A1E75">
        <w:rPr>
          <w:rFonts w:ascii="仿宋_GB2312" w:eastAsia="仿宋_GB2312" w:hAnsi="仿宋" w:hint="eastAsia"/>
          <w:sz w:val="24"/>
          <w:szCs w:val="24"/>
        </w:rPr>
        <w:t>与发展对象联系密切的主要社会关系，通常指在政治上、思想上、生活上与其有密切联系的旁系亲属，如岳父母（公婆）、伯叔姑舅姨，以及与发展对象关</w:t>
      </w:r>
      <w:r w:rsidRPr="004A1E75">
        <w:rPr>
          <w:rFonts w:ascii="仿宋_GB2312" w:eastAsia="仿宋_GB2312" w:hAnsi="仿宋" w:hint="eastAsia"/>
          <w:sz w:val="24"/>
          <w:szCs w:val="24"/>
        </w:rPr>
        <w:lastRenderedPageBreak/>
        <w:t>系密切的朋友、同事、同学、同乡等。</w:t>
      </w:r>
    </w:p>
    <w:p w:rsidR="00307FCA" w:rsidRPr="004A1E75" w:rsidRDefault="00307FCA" w:rsidP="004A1E75">
      <w:pPr>
        <w:adjustRightInd w:val="0"/>
        <w:snapToGrid w:val="0"/>
        <w:spacing w:line="360" w:lineRule="auto"/>
        <w:ind w:firstLineChars="200" w:firstLine="480"/>
        <w:jc w:val="left"/>
        <w:rPr>
          <w:rFonts w:ascii="仿宋_GB2312" w:eastAsia="仿宋_GB2312" w:hAnsi="仿宋"/>
          <w:color w:val="000000"/>
          <w:sz w:val="24"/>
          <w:szCs w:val="24"/>
        </w:rPr>
      </w:pPr>
      <w:r w:rsidRPr="004A1E75">
        <w:rPr>
          <w:rFonts w:ascii="仿宋_GB2312" w:eastAsia="仿宋_GB2312" w:hAnsi="仿宋" w:hint="eastAsia"/>
          <w:sz w:val="24"/>
          <w:szCs w:val="24"/>
        </w:rPr>
        <w:t>审查发展对象的直系亲属，主要社会关系，并不要求调查上述范围内的每一个人，主要是了解那些在政治、经济上与发展对象交往密切的人。情况清楚的，可以不再调查。</w:t>
      </w:r>
    </w:p>
    <w:p w:rsidR="00307FCA" w:rsidRPr="004A1E75" w:rsidRDefault="00307FCA" w:rsidP="004A1E75">
      <w:pPr>
        <w:adjustRightInd w:val="0"/>
        <w:snapToGrid w:val="0"/>
        <w:spacing w:line="360" w:lineRule="auto"/>
        <w:ind w:firstLineChars="200" w:firstLine="482"/>
        <w:jc w:val="left"/>
        <w:rPr>
          <w:rFonts w:ascii="仿宋_GB2312" w:eastAsia="仿宋_GB2312" w:hAnsi="仿宋"/>
          <w:color w:val="000000"/>
          <w:sz w:val="24"/>
          <w:szCs w:val="24"/>
        </w:rPr>
      </w:pPr>
      <w:r w:rsidRPr="004A1E75">
        <w:rPr>
          <w:rFonts w:ascii="仿宋_GB2312" w:eastAsia="仿宋_GB2312" w:hAnsi="仿宋" w:hint="eastAsia"/>
          <w:b/>
          <w:sz w:val="24"/>
          <w:szCs w:val="24"/>
        </w:rPr>
        <w:t>17. 讨论接受预备党员的支部大会，能否吸收未提出入党申请的同志参加？</w:t>
      </w:r>
    </w:p>
    <w:p w:rsidR="00307FCA" w:rsidRPr="004A1E75" w:rsidRDefault="00307FCA" w:rsidP="004A1E75">
      <w:pPr>
        <w:adjustRightInd w:val="0"/>
        <w:snapToGrid w:val="0"/>
        <w:spacing w:line="360" w:lineRule="auto"/>
        <w:ind w:firstLineChars="200" w:firstLine="480"/>
        <w:jc w:val="left"/>
        <w:rPr>
          <w:rFonts w:ascii="仿宋_GB2312" w:eastAsia="仿宋_GB2312" w:hAnsi="仿宋"/>
          <w:color w:val="000000"/>
          <w:sz w:val="24"/>
          <w:szCs w:val="24"/>
        </w:rPr>
      </w:pPr>
      <w:r w:rsidRPr="004A1E75">
        <w:rPr>
          <w:rFonts w:ascii="仿宋_GB2312" w:eastAsia="仿宋_GB2312" w:hAnsi="仿宋" w:cs="Arial" w:hint="eastAsia"/>
          <w:color w:val="000000"/>
          <w:sz w:val="24"/>
          <w:szCs w:val="24"/>
        </w:rPr>
        <w:t>讨论接收预备党员的支部大会，一般不吸收未提出入党申请的同志参加。但对表现突出，政治上要求进步的同志，党支部认为需要，也可以吸收他们参加。这样做，可以加深他们对党的认识，提高他们的思想觉悟，促使他们靠拢党组织，这对帮助他们确定入党信念是有作用的。</w:t>
      </w:r>
    </w:p>
    <w:p w:rsidR="00307FCA" w:rsidRPr="004A1E75" w:rsidRDefault="00307FCA" w:rsidP="004A1E75">
      <w:pPr>
        <w:adjustRightInd w:val="0"/>
        <w:snapToGrid w:val="0"/>
        <w:spacing w:line="360" w:lineRule="auto"/>
        <w:ind w:firstLineChars="200" w:firstLine="482"/>
        <w:jc w:val="left"/>
        <w:rPr>
          <w:rFonts w:ascii="仿宋_GB2312" w:eastAsia="仿宋_GB2312" w:hAnsi="仿宋"/>
          <w:color w:val="000000"/>
          <w:sz w:val="24"/>
          <w:szCs w:val="24"/>
        </w:rPr>
      </w:pPr>
      <w:r w:rsidRPr="004A1E75">
        <w:rPr>
          <w:rFonts w:ascii="仿宋_GB2312" w:eastAsia="仿宋_GB2312" w:hAnsi="仿宋" w:hint="eastAsia"/>
          <w:b/>
          <w:sz w:val="24"/>
          <w:szCs w:val="24"/>
        </w:rPr>
        <w:t>18.讨论接收预备党员的支部大会进行表决时党员可否弃权？</w:t>
      </w:r>
    </w:p>
    <w:p w:rsidR="00307FCA" w:rsidRPr="004A1E75" w:rsidRDefault="00307FCA" w:rsidP="004A1E75">
      <w:pPr>
        <w:adjustRightInd w:val="0"/>
        <w:snapToGrid w:val="0"/>
        <w:spacing w:line="360" w:lineRule="auto"/>
        <w:ind w:firstLineChars="200" w:firstLine="480"/>
        <w:jc w:val="left"/>
        <w:rPr>
          <w:rFonts w:ascii="仿宋_GB2312" w:eastAsia="仿宋_GB2312" w:hAnsi="仿宋"/>
          <w:sz w:val="24"/>
          <w:szCs w:val="24"/>
        </w:rPr>
      </w:pPr>
      <w:r w:rsidRPr="004A1E75">
        <w:rPr>
          <w:rFonts w:ascii="仿宋_GB2312" w:eastAsia="仿宋_GB2312" w:hAnsi="仿宋" w:hint="eastAsia"/>
          <w:sz w:val="24"/>
          <w:szCs w:val="24"/>
        </w:rPr>
        <w:t>（1）讨论接收预备党员的支部大会进行表决，每个党员都应本着对党、对同志高度负责的态度，实事求是地表明自己赞成或不赞成的意见，不要轻易弃权。如果对发展对象的情况有不了解的地方，可以在会上提出，由发展对象或其他了解情况的人</w:t>
      </w:r>
      <w:proofErr w:type="gramStart"/>
      <w:r w:rsidRPr="004A1E75">
        <w:rPr>
          <w:rFonts w:ascii="仿宋_GB2312" w:eastAsia="仿宋_GB2312" w:hAnsi="仿宋" w:hint="eastAsia"/>
          <w:sz w:val="24"/>
          <w:szCs w:val="24"/>
        </w:rPr>
        <w:t>作出</w:t>
      </w:r>
      <w:proofErr w:type="gramEnd"/>
      <w:r w:rsidRPr="004A1E75">
        <w:rPr>
          <w:rFonts w:ascii="仿宋_GB2312" w:eastAsia="仿宋_GB2312" w:hAnsi="仿宋" w:hint="eastAsia"/>
          <w:sz w:val="24"/>
          <w:szCs w:val="24"/>
        </w:rPr>
        <w:t>说明。如果认为发展对象不完全具备党员条件，应表示自己不赞成的态度。若因考虑个人得失，不愿表明自己的意见，则是不对的。当然，如果对发展对象持保留意见，也可以弃权。</w:t>
      </w:r>
    </w:p>
    <w:p w:rsidR="00307FCA" w:rsidRPr="004A1E75" w:rsidRDefault="00307FCA" w:rsidP="004A1E75">
      <w:pPr>
        <w:adjustRightInd w:val="0"/>
        <w:snapToGrid w:val="0"/>
        <w:spacing w:line="360" w:lineRule="auto"/>
        <w:ind w:firstLineChars="200" w:firstLine="480"/>
        <w:jc w:val="left"/>
        <w:rPr>
          <w:rFonts w:ascii="仿宋_GB2312" w:eastAsia="仿宋_GB2312" w:hAnsi="仿宋"/>
          <w:color w:val="000000"/>
          <w:sz w:val="24"/>
          <w:szCs w:val="24"/>
        </w:rPr>
      </w:pPr>
      <w:r w:rsidRPr="004A1E75">
        <w:rPr>
          <w:rFonts w:ascii="仿宋_GB2312" w:eastAsia="仿宋_GB2312" w:hAnsi="Verdana" w:hint="eastAsia"/>
          <w:sz w:val="24"/>
          <w:szCs w:val="24"/>
        </w:rPr>
        <w:t>（2）</w:t>
      </w:r>
      <w:r w:rsidRPr="004A1E75">
        <w:rPr>
          <w:rFonts w:ascii="仿宋_GB2312" w:eastAsia="仿宋_GB2312" w:hAnsi="仿宋" w:hint="eastAsia"/>
          <w:sz w:val="24"/>
          <w:szCs w:val="24"/>
        </w:rPr>
        <w:t>支部委员会在召开讨论接收预备党员的支部大会前，应认真做好工作，广泛征求党员意见，尽量避免出现弃权现象。</w:t>
      </w:r>
    </w:p>
    <w:p w:rsidR="00307FCA" w:rsidRPr="004A1E75" w:rsidRDefault="00307FCA" w:rsidP="004A1E75">
      <w:pPr>
        <w:adjustRightInd w:val="0"/>
        <w:snapToGrid w:val="0"/>
        <w:spacing w:line="360" w:lineRule="auto"/>
        <w:ind w:firstLineChars="200" w:firstLine="482"/>
        <w:jc w:val="left"/>
        <w:rPr>
          <w:rFonts w:ascii="仿宋_GB2312" w:eastAsia="仿宋_GB2312" w:hAnsi="仿宋"/>
          <w:color w:val="000000"/>
          <w:sz w:val="24"/>
          <w:szCs w:val="24"/>
        </w:rPr>
      </w:pPr>
      <w:r w:rsidRPr="004A1E75">
        <w:rPr>
          <w:rFonts w:ascii="仿宋_GB2312" w:eastAsia="仿宋_GB2312" w:hAnsi="仿宋" w:hint="eastAsia"/>
          <w:b/>
          <w:sz w:val="24"/>
          <w:szCs w:val="24"/>
        </w:rPr>
        <w:t>19.讨论接受预备党员的支部大会进行表决时被表决对象是否需要回避？</w:t>
      </w:r>
    </w:p>
    <w:p w:rsidR="00307FCA" w:rsidRPr="004A1E75" w:rsidRDefault="00307FCA" w:rsidP="004A1E75">
      <w:pPr>
        <w:adjustRightInd w:val="0"/>
        <w:snapToGrid w:val="0"/>
        <w:spacing w:line="360" w:lineRule="auto"/>
        <w:ind w:firstLineChars="200" w:firstLine="480"/>
        <w:jc w:val="left"/>
        <w:rPr>
          <w:rFonts w:ascii="仿宋_GB2312" w:eastAsia="仿宋_GB2312" w:hAnsi="仿宋"/>
          <w:color w:val="000000"/>
          <w:sz w:val="24"/>
          <w:szCs w:val="24"/>
        </w:rPr>
      </w:pPr>
      <w:r w:rsidRPr="004A1E75">
        <w:rPr>
          <w:rFonts w:ascii="仿宋_GB2312" w:eastAsia="仿宋_GB2312" w:hAnsi="仿宋" w:cs="Arial" w:hint="eastAsia"/>
          <w:color w:val="000000"/>
          <w:sz w:val="24"/>
          <w:szCs w:val="24"/>
        </w:rPr>
        <w:t>支部大会讨论接收预备党员进行表决时，发展对象不必回避。有的同志担心发展对象在场会影响表决，或者本人不能正确对待。实践证明，只要做好工作，党内生活正常，这种担心是不必要的；如果发展对象不能正确对待不同意见或别人对自己的批评，党组织应对其进行教育、帮助。</w:t>
      </w:r>
    </w:p>
    <w:p w:rsidR="00307FCA" w:rsidRPr="004A1E75" w:rsidRDefault="00307FCA" w:rsidP="004A1E75">
      <w:pPr>
        <w:adjustRightInd w:val="0"/>
        <w:snapToGrid w:val="0"/>
        <w:spacing w:line="360" w:lineRule="auto"/>
        <w:ind w:firstLineChars="200" w:firstLine="482"/>
        <w:jc w:val="left"/>
        <w:rPr>
          <w:rFonts w:ascii="仿宋_GB2312" w:eastAsia="仿宋_GB2312" w:hAnsi="仿宋"/>
          <w:color w:val="000000"/>
          <w:sz w:val="24"/>
          <w:szCs w:val="24"/>
        </w:rPr>
      </w:pPr>
      <w:r w:rsidRPr="004A1E75">
        <w:rPr>
          <w:rFonts w:ascii="仿宋_GB2312" w:eastAsia="仿宋_GB2312" w:hAnsi="仿宋" w:hint="eastAsia"/>
          <w:b/>
          <w:sz w:val="24"/>
          <w:szCs w:val="24"/>
        </w:rPr>
        <w:t>20.讨论预备党员转正是否必须本人到会？</w:t>
      </w:r>
    </w:p>
    <w:p w:rsidR="00307FCA" w:rsidRPr="004A1E75" w:rsidRDefault="00307FCA" w:rsidP="004A1E75">
      <w:pPr>
        <w:adjustRightInd w:val="0"/>
        <w:snapToGrid w:val="0"/>
        <w:spacing w:line="360" w:lineRule="auto"/>
        <w:ind w:firstLineChars="200" w:firstLine="482"/>
        <w:jc w:val="left"/>
        <w:rPr>
          <w:rFonts w:ascii="仿宋_GB2312" w:eastAsia="仿宋_GB2312" w:hAnsi="仿宋"/>
          <w:color w:val="000000"/>
          <w:sz w:val="24"/>
          <w:szCs w:val="24"/>
        </w:rPr>
      </w:pPr>
      <w:r w:rsidRPr="004A1E75">
        <w:rPr>
          <w:rFonts w:ascii="仿宋_GB2312" w:eastAsia="仿宋_GB2312" w:hint="eastAsia"/>
          <w:b/>
          <w:color w:val="000000"/>
          <w:sz w:val="24"/>
          <w:szCs w:val="24"/>
        </w:rPr>
        <w:t> </w:t>
      </w:r>
      <w:r w:rsidRPr="004A1E75">
        <w:rPr>
          <w:rFonts w:ascii="仿宋_GB2312" w:eastAsia="仿宋_GB2312" w:hAnsi="仿宋" w:hint="eastAsia"/>
          <w:color w:val="000000"/>
          <w:sz w:val="24"/>
          <w:szCs w:val="24"/>
        </w:rPr>
        <w:t>支部大会讨论预备党员转正时，本人必须参加。本人因故不能参加支部大会的，应改期讨论其转正问题。若预备党员因病长期离开工作岗位治疗或休养，党组织可根据其病情，选择适当时机召开支部大会讨论其转正问题。如因某种原因，本人拒绝到会，支部大会可以讨论其转正问题，但要在决议中说明本人拒绝参加，并将拒绝参加的说明材料一并报上级党组织。支部大会讨论预备党员转正</w:t>
      </w:r>
      <w:r w:rsidRPr="004A1E75">
        <w:rPr>
          <w:rFonts w:ascii="仿宋_GB2312" w:eastAsia="仿宋_GB2312" w:hAnsi="仿宋" w:hint="eastAsia"/>
          <w:color w:val="000000"/>
          <w:sz w:val="24"/>
          <w:szCs w:val="24"/>
        </w:rPr>
        <w:lastRenderedPageBreak/>
        <w:t>时，预备党员的入党介绍人因故不能出席，支部大会可以照常讨论其转正问题，并</w:t>
      </w:r>
      <w:proofErr w:type="gramStart"/>
      <w:r w:rsidRPr="004A1E75">
        <w:rPr>
          <w:rFonts w:ascii="仿宋_GB2312" w:eastAsia="仿宋_GB2312" w:hAnsi="仿宋" w:hint="eastAsia"/>
          <w:color w:val="000000"/>
          <w:sz w:val="24"/>
          <w:szCs w:val="24"/>
        </w:rPr>
        <w:t>作出</w:t>
      </w:r>
      <w:proofErr w:type="gramEnd"/>
      <w:r w:rsidRPr="004A1E75">
        <w:rPr>
          <w:rFonts w:ascii="仿宋_GB2312" w:eastAsia="仿宋_GB2312" w:hAnsi="仿宋" w:hint="eastAsia"/>
          <w:color w:val="000000"/>
          <w:sz w:val="24"/>
          <w:szCs w:val="24"/>
        </w:rPr>
        <w:t>决议。因为入党介绍人在讨论预备党员转正的支部大会上是否发表意见，不是转正工作必须履行的手续</w:t>
      </w:r>
      <w:r w:rsidRPr="004A1E75">
        <w:rPr>
          <w:rFonts w:ascii="仿宋_GB2312" w:eastAsia="仿宋_GB2312" w:hAnsi="仿宋" w:hint="eastAsia"/>
          <w:b/>
          <w:color w:val="000000"/>
          <w:sz w:val="24"/>
          <w:szCs w:val="24"/>
        </w:rPr>
        <w:t>。</w:t>
      </w:r>
    </w:p>
    <w:p w:rsidR="00307FCA" w:rsidRPr="004A1E75" w:rsidRDefault="00307FCA" w:rsidP="004A1E75">
      <w:pPr>
        <w:adjustRightInd w:val="0"/>
        <w:snapToGrid w:val="0"/>
        <w:spacing w:line="360" w:lineRule="auto"/>
        <w:ind w:firstLineChars="200" w:firstLine="482"/>
        <w:jc w:val="left"/>
        <w:rPr>
          <w:rFonts w:ascii="仿宋_GB2312" w:eastAsia="仿宋_GB2312" w:hAnsi="仿宋"/>
          <w:color w:val="000000"/>
          <w:sz w:val="24"/>
          <w:szCs w:val="24"/>
        </w:rPr>
      </w:pPr>
      <w:r w:rsidRPr="004A1E75">
        <w:rPr>
          <w:rFonts w:ascii="仿宋_GB2312" w:eastAsia="仿宋_GB2312" w:hAnsi="仿宋" w:hint="eastAsia"/>
          <w:b/>
          <w:sz w:val="24"/>
          <w:szCs w:val="24"/>
        </w:rPr>
        <w:t>21.预备党员在上级党组织批准前能否参加党的组织生活？</w:t>
      </w:r>
    </w:p>
    <w:p w:rsidR="00307FCA" w:rsidRPr="004A1E75" w:rsidRDefault="00307FCA" w:rsidP="004A1E75">
      <w:pPr>
        <w:adjustRightInd w:val="0"/>
        <w:snapToGrid w:val="0"/>
        <w:spacing w:line="360" w:lineRule="auto"/>
        <w:ind w:firstLineChars="200" w:firstLine="480"/>
        <w:jc w:val="left"/>
        <w:rPr>
          <w:rFonts w:ascii="仿宋_GB2312" w:eastAsia="仿宋_GB2312" w:hAnsi="仿宋"/>
          <w:color w:val="000000"/>
          <w:sz w:val="24"/>
          <w:szCs w:val="24"/>
        </w:rPr>
      </w:pPr>
      <w:r w:rsidRPr="004A1E75">
        <w:rPr>
          <w:rFonts w:ascii="仿宋_GB2312" w:eastAsia="仿宋_GB2312" w:hAnsi="仿宋" w:cs="Arial" w:hint="eastAsia"/>
          <w:color w:val="333333"/>
          <w:sz w:val="24"/>
          <w:szCs w:val="24"/>
        </w:rPr>
        <w:t>支部大会通过接收的预备党员，应经过上级党（工）委批准，才能生效。因此，预备党员参加组织生活，应从上级党组织批准其为预备党员后开始。从支部大会通过到上级党组织批准这一段时间内，预备党员虽然不参加党的组织生活，但是，为了加强对他们的教育，党组织可以吸收他们参加党组织的某些活动，预备党员也应当自觉地按照共产党员标准要求自己。</w:t>
      </w:r>
    </w:p>
    <w:p w:rsidR="00307FCA" w:rsidRPr="004A1E75" w:rsidRDefault="00307FCA" w:rsidP="004A1E75">
      <w:pPr>
        <w:adjustRightInd w:val="0"/>
        <w:snapToGrid w:val="0"/>
        <w:spacing w:line="360" w:lineRule="auto"/>
        <w:ind w:firstLineChars="200" w:firstLine="482"/>
        <w:jc w:val="left"/>
        <w:rPr>
          <w:rFonts w:ascii="仿宋_GB2312" w:eastAsia="仿宋_GB2312" w:hAnsi="仿宋"/>
          <w:color w:val="000000"/>
          <w:sz w:val="24"/>
          <w:szCs w:val="24"/>
        </w:rPr>
      </w:pPr>
      <w:r w:rsidRPr="004A1E75">
        <w:rPr>
          <w:rFonts w:ascii="仿宋_GB2312" w:eastAsia="仿宋_GB2312" w:hAnsi="仿宋" w:hint="eastAsia"/>
          <w:b/>
          <w:sz w:val="24"/>
          <w:szCs w:val="24"/>
        </w:rPr>
        <w:t>22.预备党员调动单位，调出、调入单位党组织应做好哪些工作？</w:t>
      </w:r>
    </w:p>
    <w:p w:rsidR="00307FCA" w:rsidRPr="004A1E75" w:rsidRDefault="00307FCA" w:rsidP="004A1E75">
      <w:pPr>
        <w:adjustRightInd w:val="0"/>
        <w:snapToGrid w:val="0"/>
        <w:spacing w:line="360" w:lineRule="auto"/>
        <w:ind w:firstLineChars="200" w:firstLine="480"/>
        <w:jc w:val="left"/>
        <w:rPr>
          <w:rFonts w:ascii="仿宋_GB2312" w:eastAsia="仿宋_GB2312" w:hAnsi="仿宋"/>
          <w:color w:val="000000"/>
          <w:sz w:val="24"/>
          <w:szCs w:val="24"/>
        </w:rPr>
      </w:pPr>
      <w:r w:rsidRPr="004A1E75">
        <w:rPr>
          <w:rFonts w:ascii="仿宋_GB2312" w:eastAsia="仿宋_GB2312" w:hAnsi="仿宋" w:hint="eastAsia"/>
          <w:sz w:val="24"/>
          <w:szCs w:val="24"/>
        </w:rPr>
        <w:t>预备党员工作调动时,如果预备期已满,调出单位党组织应抓紧讨论他的转正问题。若因某些情况不能按时办理转正手续,调出单位党组织应向预备党员调入单位党组织说明,并尽快办理转正手续。预备期未满的,调出单位党组织应把对预备党员的教育、考察的情况,认真负责地介绍给调入单位党组织,其转正问题,由调入单位的党组织讨论决定,并办理手续。</w:t>
      </w:r>
    </w:p>
    <w:p w:rsidR="00307FCA" w:rsidRPr="004A1E75" w:rsidRDefault="00307FCA" w:rsidP="004A1E75">
      <w:pPr>
        <w:adjustRightInd w:val="0"/>
        <w:snapToGrid w:val="0"/>
        <w:spacing w:line="360" w:lineRule="auto"/>
        <w:ind w:firstLineChars="200" w:firstLine="482"/>
        <w:jc w:val="left"/>
        <w:rPr>
          <w:rFonts w:ascii="仿宋_GB2312" w:eastAsia="仿宋_GB2312" w:hAnsi="仿宋"/>
          <w:color w:val="000000"/>
          <w:sz w:val="24"/>
          <w:szCs w:val="24"/>
        </w:rPr>
      </w:pPr>
      <w:r w:rsidRPr="004A1E75">
        <w:rPr>
          <w:rFonts w:ascii="仿宋_GB2312" w:eastAsia="仿宋_GB2312" w:hAnsi="仿宋" w:hint="eastAsia"/>
          <w:b/>
          <w:sz w:val="24"/>
          <w:szCs w:val="24"/>
        </w:rPr>
        <w:t>23.预备党员在预备期间表现突出，可否提前转正？</w:t>
      </w:r>
    </w:p>
    <w:p w:rsidR="00307FCA" w:rsidRPr="004A1E75" w:rsidRDefault="00307FCA" w:rsidP="004A1E75">
      <w:pPr>
        <w:adjustRightInd w:val="0"/>
        <w:snapToGrid w:val="0"/>
        <w:spacing w:line="360" w:lineRule="auto"/>
        <w:ind w:firstLineChars="200" w:firstLine="480"/>
        <w:jc w:val="left"/>
        <w:rPr>
          <w:rFonts w:ascii="仿宋_GB2312" w:eastAsia="仿宋_GB2312" w:hAnsi="仿宋"/>
          <w:color w:val="000000"/>
          <w:sz w:val="24"/>
          <w:szCs w:val="24"/>
        </w:rPr>
      </w:pPr>
      <w:r w:rsidRPr="004A1E75">
        <w:rPr>
          <w:rFonts w:ascii="仿宋_GB2312" w:eastAsia="仿宋_GB2312" w:hAnsi="仿宋" w:cs="Arial" w:hint="eastAsia"/>
          <w:color w:val="000000"/>
          <w:sz w:val="24"/>
          <w:szCs w:val="24"/>
        </w:rPr>
        <w:t>预备党员不能提前转正。按照党章规定，预备党员的预备期为一年。实践证明，这是对预备党员进一步教育和考察的比较适当的期限，时间短了难以起到预备期的作用。预备党员在预备期间表现突出，正说明他合格地经受住了党组织的考验，可以作为党组织决定其按期转正的依据。</w:t>
      </w:r>
    </w:p>
    <w:p w:rsidR="00307FCA" w:rsidRPr="004A1E75" w:rsidRDefault="00307FCA" w:rsidP="004A1E75">
      <w:pPr>
        <w:adjustRightInd w:val="0"/>
        <w:snapToGrid w:val="0"/>
        <w:spacing w:line="360" w:lineRule="auto"/>
        <w:ind w:firstLineChars="200" w:firstLine="482"/>
        <w:jc w:val="left"/>
        <w:rPr>
          <w:rFonts w:ascii="仿宋_GB2312" w:eastAsia="仿宋_GB2312" w:hAnsi="仿宋"/>
          <w:color w:val="000000"/>
          <w:sz w:val="24"/>
          <w:szCs w:val="24"/>
        </w:rPr>
      </w:pPr>
      <w:r w:rsidRPr="004A1E75">
        <w:rPr>
          <w:rFonts w:ascii="仿宋_GB2312" w:eastAsia="仿宋_GB2312" w:hAnsi="仿宋" w:hint="eastAsia"/>
          <w:b/>
          <w:sz w:val="24"/>
          <w:szCs w:val="24"/>
        </w:rPr>
        <w:t>24.预备党员《入党志愿书》遗失怎么办？党校学员登记表、申请入党积极分子培养考察登记表等材料丢失如何补办？</w:t>
      </w:r>
    </w:p>
    <w:p w:rsidR="00307FCA" w:rsidRPr="004A1E75" w:rsidRDefault="00307FCA" w:rsidP="004A1E75">
      <w:pPr>
        <w:adjustRightInd w:val="0"/>
        <w:snapToGrid w:val="0"/>
        <w:spacing w:line="360" w:lineRule="auto"/>
        <w:ind w:firstLineChars="200" w:firstLine="480"/>
        <w:jc w:val="left"/>
        <w:rPr>
          <w:rFonts w:ascii="仿宋_GB2312" w:eastAsia="仿宋_GB2312" w:hAnsi="仿宋"/>
          <w:color w:val="000000"/>
          <w:sz w:val="24"/>
          <w:szCs w:val="24"/>
        </w:rPr>
      </w:pPr>
      <w:r w:rsidRPr="004A1E75">
        <w:rPr>
          <w:rFonts w:ascii="仿宋_GB2312" w:eastAsia="仿宋_GB2312" w:hAnsi="仿宋" w:hint="eastAsia"/>
          <w:color w:val="000000"/>
          <w:sz w:val="24"/>
          <w:szCs w:val="24"/>
        </w:rPr>
        <w:t>自2017年起，入党志愿书封面印制编码，每位发展对象有且仅有一本《入党志愿书》。预备党员的《入党志愿书》遗失，有关党组织应负责及时查找，如果查无下落，证明确已遗失，党组织可以出具相关证明，不影响其按期办理转正手续。</w:t>
      </w:r>
    </w:p>
    <w:p w:rsidR="00307FCA" w:rsidRPr="004A1E75" w:rsidRDefault="00307FCA" w:rsidP="004A1E75">
      <w:pPr>
        <w:adjustRightInd w:val="0"/>
        <w:snapToGrid w:val="0"/>
        <w:spacing w:line="360" w:lineRule="auto"/>
        <w:ind w:firstLineChars="200" w:firstLine="480"/>
        <w:jc w:val="left"/>
        <w:rPr>
          <w:rFonts w:ascii="仿宋_GB2312" w:eastAsia="仿宋_GB2312" w:hAnsi="仿宋"/>
          <w:color w:val="000000"/>
          <w:sz w:val="24"/>
          <w:szCs w:val="24"/>
        </w:rPr>
      </w:pPr>
      <w:r w:rsidRPr="004A1E75">
        <w:rPr>
          <w:rFonts w:ascii="仿宋_GB2312" w:eastAsia="仿宋_GB2312" w:hAnsi="仿宋" w:hint="eastAsia"/>
          <w:color w:val="000000"/>
          <w:sz w:val="24"/>
          <w:szCs w:val="24"/>
        </w:rPr>
        <w:t>党校学员登记表、申请入党积极分子培养考察登记表等材料丢失，可有支部书记出具发展期间学生表现情况、学生党员在校期间表现情况等相关证明，由总支书记调查确认后，向党委提交调查报告，召开党委会决议是否可为其出具相关证明或补办材料。</w:t>
      </w:r>
    </w:p>
    <w:p w:rsidR="00307FCA" w:rsidRPr="004A1E75" w:rsidRDefault="00307FCA" w:rsidP="004A1E75">
      <w:pPr>
        <w:adjustRightInd w:val="0"/>
        <w:snapToGrid w:val="0"/>
        <w:spacing w:line="360" w:lineRule="auto"/>
        <w:ind w:firstLineChars="200" w:firstLine="482"/>
        <w:jc w:val="left"/>
        <w:rPr>
          <w:rFonts w:ascii="仿宋_GB2312" w:eastAsia="仿宋_GB2312" w:hAnsi="仿宋"/>
          <w:color w:val="000000"/>
          <w:sz w:val="24"/>
          <w:szCs w:val="24"/>
        </w:rPr>
      </w:pPr>
      <w:r w:rsidRPr="004A1E75">
        <w:rPr>
          <w:rFonts w:ascii="仿宋_GB2312" w:eastAsia="仿宋_GB2312" w:hAnsi="仿宋" w:hint="eastAsia"/>
          <w:b/>
          <w:sz w:val="24"/>
          <w:szCs w:val="24"/>
        </w:rPr>
        <w:lastRenderedPageBreak/>
        <w:t>25.预备党员转正后发现他过去犯有错误怎么处理？</w:t>
      </w:r>
    </w:p>
    <w:p w:rsidR="00307FCA" w:rsidRPr="004A1E75" w:rsidRDefault="00307FCA" w:rsidP="004A1E75">
      <w:pPr>
        <w:adjustRightInd w:val="0"/>
        <w:snapToGrid w:val="0"/>
        <w:spacing w:line="360" w:lineRule="auto"/>
        <w:ind w:firstLineChars="200" w:firstLine="480"/>
        <w:jc w:val="left"/>
        <w:rPr>
          <w:rFonts w:ascii="仿宋_GB2312" w:eastAsia="仿宋_GB2312" w:hAnsi="仿宋"/>
          <w:color w:val="000000"/>
          <w:sz w:val="24"/>
          <w:szCs w:val="24"/>
        </w:rPr>
      </w:pPr>
      <w:r w:rsidRPr="004A1E75">
        <w:rPr>
          <w:rFonts w:ascii="仿宋_GB2312" w:eastAsia="仿宋_GB2312" w:hAnsi="仿宋" w:hint="eastAsia"/>
          <w:color w:val="000000"/>
          <w:sz w:val="24"/>
          <w:szCs w:val="24"/>
        </w:rPr>
        <w:t>预备党员转正后，组织上发现他过去犯有错误，无论其错误发生在入党之前，还是发生在预备期间，需要进行组织处理的，应按正式党员违犯党纪的规定处理。</w:t>
      </w:r>
    </w:p>
    <w:p w:rsidR="004A1E75" w:rsidRDefault="00307FCA" w:rsidP="004A1E75">
      <w:pPr>
        <w:adjustRightInd w:val="0"/>
        <w:snapToGrid w:val="0"/>
        <w:spacing w:line="360" w:lineRule="auto"/>
        <w:ind w:firstLineChars="200" w:firstLine="482"/>
        <w:jc w:val="left"/>
        <w:rPr>
          <w:rFonts w:ascii="仿宋_GB2312" w:eastAsia="仿宋_GB2312" w:hAnsi="仿宋" w:hint="eastAsia"/>
          <w:color w:val="000000"/>
          <w:sz w:val="24"/>
          <w:szCs w:val="24"/>
        </w:rPr>
      </w:pPr>
      <w:r w:rsidRPr="004A1E75">
        <w:rPr>
          <w:rFonts w:ascii="仿宋_GB2312" w:eastAsia="仿宋_GB2312" w:hAnsi="仿宋" w:hint="eastAsia"/>
          <w:b/>
          <w:sz w:val="24"/>
          <w:szCs w:val="24"/>
        </w:rPr>
        <w:t>26.延期讨论转正的预备党员能否作为按期转正？</w:t>
      </w:r>
    </w:p>
    <w:p w:rsidR="004A1E75" w:rsidRDefault="00307FCA" w:rsidP="004A1E75">
      <w:pPr>
        <w:adjustRightInd w:val="0"/>
        <w:snapToGrid w:val="0"/>
        <w:spacing w:line="360" w:lineRule="auto"/>
        <w:ind w:firstLineChars="200" w:firstLine="480"/>
        <w:jc w:val="left"/>
        <w:rPr>
          <w:rFonts w:ascii="仿宋_GB2312" w:eastAsia="仿宋_GB2312" w:hAnsi="仿宋" w:hint="eastAsia"/>
          <w:color w:val="000000"/>
          <w:sz w:val="24"/>
          <w:szCs w:val="24"/>
        </w:rPr>
      </w:pPr>
      <w:r w:rsidRPr="004A1E75">
        <w:rPr>
          <w:rFonts w:ascii="仿宋_GB2312" w:eastAsia="仿宋_GB2312" w:hAnsi="仿宋" w:cs="Arial" w:hint="eastAsia"/>
          <w:color w:val="000000"/>
          <w:sz w:val="24"/>
          <w:szCs w:val="24"/>
        </w:rPr>
        <w:t>预备党员预备期满，党支部应及时讨论他能否转为正式党员。对因某些原因延期讨论转正的</w:t>
      </w:r>
      <w:r w:rsidRPr="004A1E75">
        <w:rPr>
          <w:rFonts w:ascii="仿宋_GB2312" w:eastAsia="仿宋_GB2312" w:hAnsi="Arial" w:cs="Arial" w:hint="eastAsia"/>
          <w:color w:val="000000"/>
          <w:sz w:val="24"/>
          <w:szCs w:val="24"/>
        </w:rPr>
        <w:t> </w:t>
      </w:r>
      <w:r w:rsidRPr="004A1E75">
        <w:rPr>
          <w:rFonts w:ascii="仿宋_GB2312" w:eastAsia="仿宋_GB2312" w:hAnsi="仿宋" w:cs="Arial" w:hint="eastAsia"/>
          <w:color w:val="000000"/>
          <w:sz w:val="24"/>
          <w:szCs w:val="24"/>
        </w:rPr>
        <w:t>预备党员能否作为按期转正，应视不同情况而定：</w:t>
      </w:r>
    </w:p>
    <w:p w:rsidR="004A1E75" w:rsidRDefault="00307FCA" w:rsidP="004A1E75">
      <w:pPr>
        <w:adjustRightInd w:val="0"/>
        <w:snapToGrid w:val="0"/>
        <w:spacing w:line="360" w:lineRule="auto"/>
        <w:ind w:firstLineChars="200" w:firstLine="480"/>
        <w:jc w:val="left"/>
        <w:rPr>
          <w:rFonts w:ascii="仿宋_GB2312" w:eastAsia="仿宋_GB2312" w:hAnsi="仿宋" w:hint="eastAsia"/>
          <w:color w:val="000000"/>
          <w:sz w:val="24"/>
          <w:szCs w:val="24"/>
        </w:rPr>
      </w:pPr>
      <w:r w:rsidRPr="004A1E75">
        <w:rPr>
          <w:rFonts w:ascii="仿宋_GB2312" w:eastAsia="仿宋_GB2312" w:hAnsi="仿宋" w:cs="Arial" w:hint="eastAsia"/>
          <w:color w:val="000000"/>
          <w:sz w:val="24"/>
          <w:szCs w:val="24"/>
        </w:rPr>
        <w:t>（1）预备期满时，具备党员条件，在支部大会延期讨论期间也一直具备党员条件的，应算按期转为正式党员。</w:t>
      </w:r>
    </w:p>
    <w:p w:rsidR="004A1E75" w:rsidRDefault="00307FCA" w:rsidP="004A1E75">
      <w:pPr>
        <w:adjustRightInd w:val="0"/>
        <w:snapToGrid w:val="0"/>
        <w:spacing w:line="360" w:lineRule="auto"/>
        <w:ind w:firstLineChars="200" w:firstLine="480"/>
        <w:jc w:val="left"/>
        <w:rPr>
          <w:rFonts w:ascii="仿宋_GB2312" w:eastAsia="仿宋_GB2312" w:hAnsi="仿宋" w:hint="eastAsia"/>
          <w:color w:val="000000"/>
          <w:sz w:val="24"/>
          <w:szCs w:val="24"/>
        </w:rPr>
      </w:pPr>
      <w:r w:rsidRPr="004A1E75">
        <w:rPr>
          <w:rFonts w:ascii="仿宋_GB2312" w:eastAsia="仿宋_GB2312" w:hAnsi="仿宋" w:cs="Arial" w:hint="eastAsia"/>
          <w:color w:val="000000"/>
          <w:sz w:val="24"/>
          <w:szCs w:val="24"/>
        </w:rPr>
        <w:t>（2）预备其满时具备党员条件，而支部大会讨论时表现退步或发现新问题，不具备或不完全具备党员条件，应</w:t>
      </w:r>
      <w:proofErr w:type="gramStart"/>
      <w:r w:rsidRPr="004A1E75">
        <w:rPr>
          <w:rFonts w:ascii="仿宋_GB2312" w:eastAsia="仿宋_GB2312" w:hAnsi="仿宋" w:cs="Arial" w:hint="eastAsia"/>
          <w:color w:val="000000"/>
          <w:sz w:val="24"/>
          <w:szCs w:val="24"/>
        </w:rPr>
        <w:t>视问题</w:t>
      </w:r>
      <w:proofErr w:type="gramEnd"/>
      <w:r w:rsidRPr="004A1E75">
        <w:rPr>
          <w:rFonts w:ascii="仿宋_GB2312" w:eastAsia="仿宋_GB2312" w:hAnsi="仿宋" w:cs="Arial" w:hint="eastAsia"/>
          <w:color w:val="000000"/>
          <w:sz w:val="24"/>
          <w:szCs w:val="24"/>
        </w:rPr>
        <w:t>的情节和本人的认识态度，决定延长预备期或取消预备党员资格。</w:t>
      </w:r>
    </w:p>
    <w:p w:rsidR="004A1E75" w:rsidRDefault="00307FCA" w:rsidP="004A1E75">
      <w:pPr>
        <w:adjustRightInd w:val="0"/>
        <w:snapToGrid w:val="0"/>
        <w:spacing w:line="360" w:lineRule="auto"/>
        <w:ind w:firstLineChars="200" w:firstLine="480"/>
        <w:jc w:val="left"/>
        <w:rPr>
          <w:rFonts w:ascii="仿宋_GB2312" w:eastAsia="仿宋_GB2312" w:hAnsi="仿宋" w:hint="eastAsia"/>
          <w:color w:val="000000"/>
          <w:sz w:val="24"/>
          <w:szCs w:val="24"/>
        </w:rPr>
      </w:pPr>
      <w:r w:rsidRPr="004A1E75">
        <w:rPr>
          <w:rFonts w:ascii="仿宋_GB2312" w:eastAsia="仿宋_GB2312" w:hAnsi="Arial" w:cs="Arial" w:hint="eastAsia"/>
          <w:color w:val="000000"/>
          <w:sz w:val="24"/>
          <w:szCs w:val="24"/>
        </w:rPr>
        <w:t>（</w:t>
      </w:r>
      <w:r w:rsidRPr="004A1E75">
        <w:rPr>
          <w:rFonts w:ascii="仿宋_GB2312" w:eastAsia="仿宋_GB2312" w:hAnsi="仿宋" w:cs="Arial" w:hint="eastAsia"/>
          <w:color w:val="000000"/>
          <w:sz w:val="24"/>
          <w:szCs w:val="24"/>
        </w:rPr>
        <w:t>3）预备期满时不具备党员条件，而支部大会讨论时有了转变，基本具备党员条件，一般应适当延长预备期（延长的时间从预备期满时起算），继续考察一段时间。</w:t>
      </w:r>
      <w:proofErr w:type="gramStart"/>
      <w:r w:rsidRPr="004A1E75">
        <w:rPr>
          <w:rFonts w:ascii="仿宋_GB2312" w:eastAsia="仿宋_GB2312" w:hAnsi="仿宋" w:cs="Arial" w:hint="eastAsia"/>
          <w:color w:val="000000"/>
          <w:sz w:val="24"/>
          <w:szCs w:val="24"/>
        </w:rPr>
        <w:t>如转变</w:t>
      </w:r>
      <w:proofErr w:type="gramEnd"/>
      <w:r w:rsidRPr="004A1E75">
        <w:rPr>
          <w:rFonts w:ascii="仿宋_GB2312" w:eastAsia="仿宋_GB2312" w:hAnsi="仿宋" w:cs="Arial" w:hint="eastAsia"/>
          <w:color w:val="000000"/>
          <w:sz w:val="24"/>
          <w:szCs w:val="24"/>
        </w:rPr>
        <w:t>后表现突出，党内讨论认为可以转正，也不能作为按期转正，其转正时间（党龄起算日）应从支部大会讨论通过其转为正式党员之日算起。不能从预备期满之日算起。</w:t>
      </w:r>
    </w:p>
    <w:p w:rsidR="004A1E75" w:rsidRDefault="00307FCA" w:rsidP="004A1E75">
      <w:pPr>
        <w:adjustRightInd w:val="0"/>
        <w:snapToGrid w:val="0"/>
        <w:spacing w:line="360" w:lineRule="auto"/>
        <w:ind w:firstLineChars="200" w:firstLine="480"/>
        <w:jc w:val="left"/>
        <w:rPr>
          <w:rFonts w:ascii="仿宋_GB2312" w:eastAsia="仿宋_GB2312" w:hAnsi="仿宋" w:hint="eastAsia"/>
          <w:color w:val="000000"/>
          <w:sz w:val="24"/>
          <w:szCs w:val="24"/>
        </w:rPr>
      </w:pPr>
      <w:r w:rsidRPr="004A1E75">
        <w:rPr>
          <w:rFonts w:ascii="仿宋_GB2312" w:eastAsia="仿宋_GB2312" w:hAnsi="仿宋" w:cs="Arial" w:hint="eastAsia"/>
          <w:color w:val="000000"/>
          <w:sz w:val="24"/>
          <w:szCs w:val="24"/>
        </w:rPr>
        <w:t>（4）预备期满时不具备党员条件，支部大会讨论时仍不具备党员条件，一般应取消其预备党员资格。如本人决心以党员标准严格要求自己，有强烈留在党内的愿望，也可延长其预备期，继续教育和考察。</w:t>
      </w:r>
    </w:p>
    <w:p w:rsidR="004A1E75" w:rsidRDefault="00307FCA" w:rsidP="004A1E75">
      <w:pPr>
        <w:adjustRightInd w:val="0"/>
        <w:snapToGrid w:val="0"/>
        <w:spacing w:line="360" w:lineRule="auto"/>
        <w:ind w:firstLineChars="200" w:firstLine="482"/>
        <w:jc w:val="left"/>
        <w:rPr>
          <w:rFonts w:ascii="仿宋_GB2312" w:eastAsia="仿宋_GB2312" w:hAnsi="仿宋" w:hint="eastAsia"/>
          <w:color w:val="000000"/>
          <w:sz w:val="24"/>
          <w:szCs w:val="24"/>
        </w:rPr>
      </w:pPr>
      <w:r w:rsidRPr="004A1E75">
        <w:rPr>
          <w:rFonts w:ascii="仿宋_GB2312" w:eastAsia="仿宋_GB2312" w:hAnsi="仿宋" w:hint="eastAsia"/>
          <w:b/>
          <w:sz w:val="24"/>
          <w:szCs w:val="24"/>
        </w:rPr>
        <w:t>27.转入的预备党员入党手续和入党材料有问题怎么办？</w:t>
      </w:r>
    </w:p>
    <w:p w:rsidR="004A1E75" w:rsidRDefault="00307FCA" w:rsidP="004A1E75">
      <w:pPr>
        <w:adjustRightInd w:val="0"/>
        <w:snapToGrid w:val="0"/>
        <w:spacing w:line="360" w:lineRule="auto"/>
        <w:ind w:firstLineChars="200" w:firstLine="480"/>
        <w:jc w:val="left"/>
        <w:rPr>
          <w:rFonts w:ascii="仿宋_GB2312" w:eastAsia="仿宋_GB2312" w:hAnsi="仿宋" w:hint="eastAsia"/>
          <w:color w:val="000000"/>
          <w:sz w:val="24"/>
          <w:szCs w:val="24"/>
        </w:rPr>
      </w:pPr>
      <w:r w:rsidRPr="004A1E75">
        <w:rPr>
          <w:rFonts w:ascii="仿宋_GB2312" w:eastAsia="仿宋_GB2312" w:hAnsi="仿宋" w:cs="Arial" w:hint="eastAsia"/>
          <w:color w:val="000000"/>
          <w:sz w:val="24"/>
          <w:szCs w:val="24"/>
        </w:rPr>
        <w:t>对外单位转来的预备党员，党组织应及时审查其全部入党材料。发现外单位转来的预备党员入党手续不完备、入党材料不齐全或《入党志愿书》填写混乱的，应及时与预备党员原单位党组织或其上级党组织联系，辨别真伪，弄清原因。确属不熟悉有关规定或工作程序出现的失误，由原单位党组织按照发展党员工作的有关规定，补办手续和材料；无法补办的，要在其《入党志愿书》“备考”栏中注明情况和原因。确属采取不正当手段弄虚作假，伪造手续进入党内的，经支部大会讨论通过，并报上级党组织批准，取消其预备党员资格；其中确实具备党员条件的，须重新履行入党手续。有关情况要及时报告上级党组织和通报原单位党组织。对造假者和有关责任者，应严肃查处。</w:t>
      </w:r>
    </w:p>
    <w:p w:rsidR="004A1E75" w:rsidRDefault="004A1E75" w:rsidP="004A1E75">
      <w:pPr>
        <w:adjustRightInd w:val="0"/>
        <w:snapToGrid w:val="0"/>
        <w:spacing w:line="360" w:lineRule="auto"/>
        <w:ind w:firstLineChars="200" w:firstLine="480"/>
        <w:jc w:val="left"/>
        <w:rPr>
          <w:rFonts w:ascii="仿宋_GB2312" w:eastAsia="仿宋_GB2312" w:hAnsi="仿宋" w:hint="eastAsia"/>
          <w:color w:val="000000"/>
          <w:sz w:val="24"/>
          <w:szCs w:val="24"/>
        </w:rPr>
      </w:pPr>
    </w:p>
    <w:p w:rsidR="00307FCA" w:rsidRPr="004A1E75" w:rsidRDefault="00307FCA" w:rsidP="004A1E75">
      <w:pPr>
        <w:adjustRightInd w:val="0"/>
        <w:snapToGrid w:val="0"/>
        <w:spacing w:line="360" w:lineRule="auto"/>
        <w:ind w:firstLineChars="200" w:firstLine="482"/>
        <w:jc w:val="left"/>
        <w:rPr>
          <w:rFonts w:ascii="仿宋_GB2312" w:eastAsia="仿宋_GB2312" w:hAnsi="仿宋"/>
          <w:color w:val="000000"/>
          <w:sz w:val="24"/>
          <w:szCs w:val="24"/>
        </w:rPr>
      </w:pPr>
      <w:r w:rsidRPr="004A1E75">
        <w:rPr>
          <w:rFonts w:ascii="仿宋_GB2312" w:eastAsia="仿宋_GB2312" w:hAnsi="仿宋" w:hint="eastAsia"/>
          <w:b/>
          <w:sz w:val="24"/>
          <w:szCs w:val="24"/>
        </w:rPr>
        <w:lastRenderedPageBreak/>
        <w:t>28.哪些情况下要延长预备党员的预备期？需办哪些手续？</w:t>
      </w:r>
    </w:p>
    <w:p w:rsidR="00307FCA" w:rsidRPr="004A1E75" w:rsidRDefault="00307FCA" w:rsidP="004A1E75">
      <w:pPr>
        <w:adjustRightInd w:val="0"/>
        <w:snapToGrid w:val="0"/>
        <w:spacing w:line="360" w:lineRule="auto"/>
        <w:ind w:firstLineChars="250" w:firstLine="600"/>
        <w:jc w:val="left"/>
        <w:rPr>
          <w:rFonts w:ascii="仿宋_GB2312" w:eastAsia="仿宋_GB2312" w:hAnsi="仿宋"/>
          <w:sz w:val="24"/>
          <w:szCs w:val="24"/>
        </w:rPr>
      </w:pPr>
      <w:r w:rsidRPr="004A1E75">
        <w:rPr>
          <w:rFonts w:ascii="仿宋_GB2312" w:eastAsia="仿宋_GB2312" w:hAnsi="仿宋" w:hint="eastAsia"/>
          <w:sz w:val="24"/>
          <w:szCs w:val="24"/>
        </w:rPr>
        <w:t>一般有以下几种情况：</w:t>
      </w:r>
    </w:p>
    <w:p w:rsidR="00307FCA" w:rsidRPr="004A1E75" w:rsidRDefault="00307FCA" w:rsidP="004A1E75">
      <w:pPr>
        <w:adjustRightInd w:val="0"/>
        <w:snapToGrid w:val="0"/>
        <w:spacing w:line="360" w:lineRule="auto"/>
        <w:ind w:leftChars="50" w:left="105" w:firstLineChars="215" w:firstLine="516"/>
        <w:jc w:val="left"/>
        <w:rPr>
          <w:rFonts w:ascii="仿宋_GB2312" w:eastAsia="仿宋_GB2312" w:hAnsi="仿宋"/>
          <w:sz w:val="24"/>
          <w:szCs w:val="24"/>
        </w:rPr>
      </w:pPr>
      <w:r w:rsidRPr="004A1E75">
        <w:rPr>
          <w:rFonts w:ascii="仿宋_GB2312" w:eastAsia="仿宋_GB2312" w:hAnsi="仿宋" w:hint="eastAsia"/>
          <w:sz w:val="24"/>
          <w:szCs w:val="24"/>
        </w:rPr>
        <w:t>（1）入党时基本符合党员条件，入党后在思想、工作、学习等方面产生了不少新的缺点，在群众中影响不好，经党组织指出，尚能改正。</w:t>
      </w:r>
    </w:p>
    <w:p w:rsidR="00307FCA" w:rsidRPr="004A1E75" w:rsidRDefault="00307FCA" w:rsidP="004A1E75">
      <w:pPr>
        <w:adjustRightInd w:val="0"/>
        <w:snapToGrid w:val="0"/>
        <w:spacing w:line="360" w:lineRule="auto"/>
        <w:ind w:leftChars="50" w:left="105" w:firstLineChars="200" w:firstLine="480"/>
        <w:jc w:val="left"/>
        <w:rPr>
          <w:rFonts w:ascii="仿宋_GB2312" w:eastAsia="仿宋_GB2312" w:hAnsi="仿宋"/>
          <w:sz w:val="24"/>
          <w:szCs w:val="24"/>
        </w:rPr>
      </w:pPr>
      <w:r w:rsidRPr="004A1E75">
        <w:rPr>
          <w:rFonts w:ascii="仿宋_GB2312" w:eastAsia="仿宋_GB2312" w:hAnsi="仿宋" w:hint="eastAsia"/>
          <w:sz w:val="24"/>
          <w:szCs w:val="24"/>
        </w:rPr>
        <w:t>（2）入党时虽有一定觉悟，但发挥作用不大，入党后没什么进步，但本人愿意接受教育，愿意进步，又有可能达到党员条件的。</w:t>
      </w:r>
    </w:p>
    <w:p w:rsidR="00307FCA" w:rsidRPr="004A1E75" w:rsidRDefault="00307FCA" w:rsidP="004A1E75">
      <w:pPr>
        <w:adjustRightInd w:val="0"/>
        <w:snapToGrid w:val="0"/>
        <w:spacing w:line="360" w:lineRule="auto"/>
        <w:ind w:leftChars="50" w:left="105" w:firstLineChars="200" w:firstLine="480"/>
        <w:jc w:val="left"/>
        <w:rPr>
          <w:rFonts w:ascii="仿宋_GB2312" w:eastAsia="仿宋_GB2312" w:hAnsi="仿宋"/>
          <w:sz w:val="24"/>
          <w:szCs w:val="24"/>
        </w:rPr>
      </w:pPr>
      <w:r w:rsidRPr="004A1E75">
        <w:rPr>
          <w:rFonts w:ascii="仿宋_GB2312" w:eastAsia="仿宋_GB2312" w:hAnsi="仿宋" w:hint="eastAsia"/>
          <w:sz w:val="24"/>
          <w:szCs w:val="24"/>
        </w:rPr>
        <w:t>（3）入党时具备党员条件，入党后犯了错误，但能深刻检查，愿意改正的。</w:t>
      </w:r>
    </w:p>
    <w:p w:rsidR="00307FCA" w:rsidRPr="004A1E75" w:rsidRDefault="00307FCA" w:rsidP="004A1E75">
      <w:pPr>
        <w:adjustRightInd w:val="0"/>
        <w:snapToGrid w:val="0"/>
        <w:spacing w:line="360" w:lineRule="auto"/>
        <w:ind w:firstLineChars="250" w:firstLine="600"/>
        <w:jc w:val="left"/>
        <w:rPr>
          <w:rFonts w:ascii="仿宋_GB2312" w:eastAsia="仿宋_GB2312" w:hAnsi="仿宋"/>
          <w:sz w:val="24"/>
          <w:szCs w:val="24"/>
        </w:rPr>
      </w:pPr>
      <w:r w:rsidRPr="004A1E75">
        <w:rPr>
          <w:rFonts w:ascii="仿宋_GB2312" w:eastAsia="仿宋_GB2312" w:hAnsi="仿宋" w:hint="eastAsia"/>
          <w:sz w:val="24"/>
          <w:szCs w:val="24"/>
        </w:rPr>
        <w:t>（4）以预备期中发现预备党员一些新的问题，且一时不能弄清的。</w:t>
      </w:r>
    </w:p>
    <w:p w:rsidR="00307FCA" w:rsidRPr="004A1E75" w:rsidRDefault="00307FCA" w:rsidP="004A1E75">
      <w:pPr>
        <w:adjustRightInd w:val="0"/>
        <w:snapToGrid w:val="0"/>
        <w:spacing w:line="360" w:lineRule="auto"/>
        <w:ind w:firstLineChars="250" w:firstLine="600"/>
        <w:jc w:val="left"/>
        <w:rPr>
          <w:rFonts w:ascii="仿宋_GB2312" w:eastAsia="仿宋_GB2312" w:hAnsi="仿宋"/>
          <w:sz w:val="24"/>
          <w:szCs w:val="24"/>
        </w:rPr>
      </w:pPr>
      <w:r w:rsidRPr="004A1E75">
        <w:rPr>
          <w:rFonts w:ascii="仿宋_GB2312" w:eastAsia="仿宋_GB2312" w:hAnsi="仿宋" w:hint="eastAsia"/>
          <w:sz w:val="24"/>
          <w:szCs w:val="24"/>
        </w:rPr>
        <w:t>（5）延长预备期时间最多一年，</w:t>
      </w:r>
      <w:proofErr w:type="gramStart"/>
      <w:r w:rsidRPr="004A1E75">
        <w:rPr>
          <w:rFonts w:ascii="仿宋_GB2312" w:eastAsia="仿宋_GB2312" w:hAnsi="仿宋" w:hint="eastAsia"/>
          <w:sz w:val="24"/>
          <w:szCs w:val="24"/>
        </w:rPr>
        <w:t>最少半</w:t>
      </w:r>
      <w:proofErr w:type="gramEnd"/>
      <w:r w:rsidRPr="004A1E75">
        <w:rPr>
          <w:rFonts w:ascii="仿宋_GB2312" w:eastAsia="仿宋_GB2312" w:hAnsi="仿宋" w:hint="eastAsia"/>
          <w:sz w:val="24"/>
          <w:szCs w:val="24"/>
        </w:rPr>
        <w:t>年。</w:t>
      </w:r>
    </w:p>
    <w:p w:rsidR="00307FCA" w:rsidRPr="004A1E75" w:rsidRDefault="00307FCA" w:rsidP="004A1E75">
      <w:pPr>
        <w:adjustRightInd w:val="0"/>
        <w:snapToGrid w:val="0"/>
        <w:spacing w:line="360" w:lineRule="auto"/>
        <w:ind w:leftChars="50" w:left="105" w:firstLineChars="200" w:firstLine="480"/>
        <w:jc w:val="left"/>
        <w:rPr>
          <w:rFonts w:ascii="仿宋_GB2312" w:eastAsia="仿宋_GB2312" w:hAnsi="仿宋"/>
          <w:sz w:val="24"/>
          <w:szCs w:val="24"/>
        </w:rPr>
      </w:pPr>
      <w:r w:rsidRPr="004A1E75">
        <w:rPr>
          <w:rFonts w:ascii="仿宋_GB2312" w:eastAsia="仿宋_GB2312" w:hAnsi="仿宋" w:hint="eastAsia"/>
          <w:sz w:val="24"/>
          <w:szCs w:val="24"/>
        </w:rPr>
        <w:t>（6）延长预备期是十分严肃的事，需要经过支部党员大会讨论通过，</w:t>
      </w:r>
      <w:proofErr w:type="gramStart"/>
      <w:r w:rsidRPr="004A1E75">
        <w:rPr>
          <w:rFonts w:ascii="仿宋_GB2312" w:eastAsia="仿宋_GB2312" w:hAnsi="仿宋" w:hint="eastAsia"/>
          <w:sz w:val="24"/>
          <w:szCs w:val="24"/>
        </w:rPr>
        <w:t>作出</w:t>
      </w:r>
      <w:proofErr w:type="gramEnd"/>
      <w:r w:rsidRPr="004A1E75">
        <w:rPr>
          <w:rFonts w:ascii="仿宋_GB2312" w:eastAsia="仿宋_GB2312" w:hAnsi="仿宋" w:hint="eastAsia"/>
          <w:sz w:val="24"/>
          <w:szCs w:val="24"/>
        </w:rPr>
        <w:t>延长预备期的决议，报上级党委批准。延长的时间是据其问题确定的，因此延长预备期未满的预备党员不能提前转为正式党员。延长预备期满转正时，仍须经支部大会讨论通过。延长预备期的时间</w:t>
      </w:r>
      <w:proofErr w:type="gramStart"/>
      <w:r w:rsidRPr="004A1E75">
        <w:rPr>
          <w:rFonts w:ascii="仿宋_GB2312" w:eastAsia="仿宋_GB2312" w:hAnsi="仿宋" w:hint="eastAsia"/>
          <w:sz w:val="24"/>
          <w:szCs w:val="24"/>
        </w:rPr>
        <w:t>应从原预备</w:t>
      </w:r>
      <w:proofErr w:type="gramEnd"/>
      <w:r w:rsidRPr="004A1E75">
        <w:rPr>
          <w:rFonts w:ascii="仿宋_GB2312" w:eastAsia="仿宋_GB2312" w:hAnsi="仿宋" w:hint="eastAsia"/>
          <w:sz w:val="24"/>
          <w:szCs w:val="24"/>
        </w:rPr>
        <w:t>期满之日算起，不是从讨论延期之日算起。</w:t>
      </w:r>
    </w:p>
    <w:p w:rsidR="00307FCA" w:rsidRPr="004A1E75" w:rsidRDefault="00307FCA" w:rsidP="004A1E75">
      <w:pPr>
        <w:adjustRightInd w:val="0"/>
        <w:snapToGrid w:val="0"/>
        <w:spacing w:line="360" w:lineRule="auto"/>
        <w:ind w:leftChars="50" w:left="105" w:firstLineChars="249" w:firstLine="600"/>
        <w:jc w:val="left"/>
        <w:rPr>
          <w:rFonts w:ascii="仿宋_GB2312" w:eastAsia="仿宋_GB2312" w:hAnsi="仿宋"/>
          <w:b/>
          <w:sz w:val="24"/>
          <w:szCs w:val="24"/>
        </w:rPr>
      </w:pPr>
      <w:r w:rsidRPr="004A1E75">
        <w:rPr>
          <w:rFonts w:ascii="仿宋_GB2312" w:eastAsia="仿宋_GB2312" w:hAnsi="仿宋" w:hint="eastAsia"/>
          <w:b/>
          <w:sz w:val="24"/>
          <w:szCs w:val="24"/>
        </w:rPr>
        <w:t>29.预备党员延长预备期的时间怎么规定？</w:t>
      </w:r>
    </w:p>
    <w:p w:rsidR="00307FCA" w:rsidRPr="004A1E75" w:rsidRDefault="00307FCA" w:rsidP="004A1E75">
      <w:pPr>
        <w:adjustRightInd w:val="0"/>
        <w:snapToGrid w:val="0"/>
        <w:spacing w:line="360" w:lineRule="auto"/>
        <w:ind w:leftChars="50" w:left="105" w:firstLineChars="250" w:firstLine="600"/>
        <w:jc w:val="left"/>
        <w:rPr>
          <w:rFonts w:ascii="仿宋_GB2312" w:eastAsia="仿宋_GB2312" w:hAnsi="仿宋"/>
          <w:sz w:val="24"/>
          <w:szCs w:val="24"/>
        </w:rPr>
      </w:pPr>
      <w:r w:rsidRPr="004A1E75">
        <w:rPr>
          <w:rFonts w:ascii="仿宋_GB2312" w:eastAsia="仿宋_GB2312" w:hAnsi="仿宋" w:hint="eastAsia"/>
          <w:sz w:val="24"/>
          <w:szCs w:val="24"/>
        </w:rPr>
        <w:t>支部大会讨党章第一章第七条规定，预备党员预备期满，党的支部应当及时讨论他能否成为正式党员。认真履行党员义务，具备党员条件的，应当按期转为正式党员；需要继续考察和教育的，可以延长预备期，但不能超过一年；不具备党员条件的应该取消预备党员资格。预备党员转为正式党员，或延长预备期，或取消预备党员资格，都应当经讨论通过和上级党组织批准。</w:t>
      </w:r>
    </w:p>
    <w:p w:rsidR="00307FCA" w:rsidRPr="004A1E75" w:rsidRDefault="00307FCA" w:rsidP="004A1E75">
      <w:pPr>
        <w:adjustRightInd w:val="0"/>
        <w:snapToGrid w:val="0"/>
        <w:spacing w:line="360" w:lineRule="auto"/>
        <w:ind w:leftChars="50" w:left="105" w:firstLineChars="249" w:firstLine="600"/>
        <w:jc w:val="left"/>
        <w:rPr>
          <w:rFonts w:ascii="仿宋_GB2312" w:eastAsia="仿宋_GB2312" w:hAnsi="仿宋"/>
          <w:b/>
          <w:sz w:val="24"/>
          <w:szCs w:val="24"/>
        </w:rPr>
      </w:pPr>
      <w:r w:rsidRPr="004A1E75">
        <w:rPr>
          <w:rFonts w:ascii="仿宋_GB2312" w:eastAsia="仿宋_GB2312" w:hAnsi="仿宋" w:hint="eastAsia"/>
          <w:b/>
          <w:sz w:val="24"/>
          <w:szCs w:val="24"/>
        </w:rPr>
        <w:t>30.预备期未满可否取消预备党员资格？</w:t>
      </w:r>
    </w:p>
    <w:p w:rsidR="00307FCA" w:rsidRPr="004A1E75" w:rsidRDefault="00307FCA" w:rsidP="004A1E75">
      <w:pPr>
        <w:adjustRightInd w:val="0"/>
        <w:snapToGrid w:val="0"/>
        <w:spacing w:line="360" w:lineRule="auto"/>
        <w:ind w:leftChars="50" w:left="105" w:firstLineChars="250" w:firstLine="600"/>
        <w:jc w:val="left"/>
        <w:rPr>
          <w:rFonts w:ascii="仿宋_GB2312" w:eastAsia="仿宋_GB2312" w:hAnsi="仿宋"/>
          <w:color w:val="000000"/>
          <w:sz w:val="24"/>
          <w:szCs w:val="24"/>
        </w:rPr>
      </w:pPr>
      <w:r w:rsidRPr="004A1E75">
        <w:rPr>
          <w:rFonts w:ascii="仿宋_GB2312" w:eastAsia="仿宋_GB2312" w:hAnsi="仿宋" w:hint="eastAsia"/>
          <w:color w:val="000000"/>
          <w:sz w:val="24"/>
          <w:szCs w:val="24"/>
        </w:rPr>
        <w:t>在一般情况下，应按期讨论预备党员的转正问题。但是，如果预备党员严重违犯党的纪律或触犯国家法律，已经丧失党员条件的．可以提前召开支部大会讨论，通过取消其预备党员资格的决议，报上级党组织批准后，宣布取消其预备党员的资格。</w:t>
      </w:r>
    </w:p>
    <w:p w:rsidR="00307FCA" w:rsidRPr="004A1E75" w:rsidRDefault="00307FCA" w:rsidP="004A1E75">
      <w:pPr>
        <w:adjustRightInd w:val="0"/>
        <w:snapToGrid w:val="0"/>
        <w:spacing w:line="360" w:lineRule="auto"/>
        <w:ind w:leftChars="50" w:left="105" w:firstLineChars="249" w:firstLine="600"/>
        <w:jc w:val="left"/>
        <w:rPr>
          <w:rFonts w:ascii="仿宋_GB2312" w:eastAsia="仿宋_GB2312" w:hAnsi="仿宋"/>
          <w:b/>
          <w:sz w:val="24"/>
          <w:szCs w:val="24"/>
        </w:rPr>
      </w:pPr>
      <w:r w:rsidRPr="004A1E75">
        <w:rPr>
          <w:rFonts w:ascii="仿宋_GB2312" w:eastAsia="仿宋_GB2312" w:hAnsi="仿宋" w:hint="eastAsia"/>
          <w:b/>
          <w:sz w:val="24"/>
          <w:szCs w:val="24"/>
        </w:rPr>
        <w:t>31.预备党员的预备期从何时算起？从何时开始交纳党费？其标准是多少？</w:t>
      </w:r>
    </w:p>
    <w:p w:rsidR="00307FCA" w:rsidRPr="004A1E75" w:rsidRDefault="00307FCA" w:rsidP="004A1E7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leftChars="50" w:left="105" w:firstLineChars="250" w:firstLine="600"/>
        <w:jc w:val="left"/>
        <w:rPr>
          <w:rFonts w:ascii="仿宋_GB2312" w:eastAsia="仿宋_GB2312" w:hAnsi="仿宋" w:cs="Arial"/>
          <w:kern w:val="0"/>
          <w:sz w:val="24"/>
          <w:szCs w:val="24"/>
        </w:rPr>
      </w:pPr>
      <w:r w:rsidRPr="004A1E75">
        <w:rPr>
          <w:rFonts w:ascii="仿宋_GB2312" w:eastAsia="仿宋_GB2312" w:hAnsi="仿宋" w:cs="Arial" w:hint="eastAsia"/>
          <w:kern w:val="0"/>
          <w:sz w:val="24"/>
          <w:szCs w:val="24"/>
        </w:rPr>
        <w:t>党章第七条规定，预备党员的预备期从支部大会通过接收他为预备党员之日算起，预备期为一年。党员的党龄是</w:t>
      </w:r>
      <w:proofErr w:type="gramStart"/>
      <w:r w:rsidRPr="004A1E75">
        <w:rPr>
          <w:rFonts w:ascii="仿宋_GB2312" w:eastAsia="仿宋_GB2312" w:hAnsi="仿宋" w:cs="Arial" w:hint="eastAsia"/>
          <w:kern w:val="0"/>
          <w:sz w:val="24"/>
          <w:szCs w:val="24"/>
        </w:rPr>
        <w:t>指正式党员</w:t>
      </w:r>
      <w:proofErr w:type="gramEnd"/>
      <w:r w:rsidRPr="004A1E75">
        <w:rPr>
          <w:rFonts w:ascii="仿宋_GB2312" w:eastAsia="仿宋_GB2312" w:hAnsi="仿宋" w:cs="Arial" w:hint="eastAsia"/>
          <w:kern w:val="0"/>
          <w:sz w:val="24"/>
          <w:szCs w:val="24"/>
        </w:rPr>
        <w:t>在党内生活和实际经历的时间，也就是说只有正式党员才能计算党龄，预备党员虽有党籍。但不计党龄。</w:t>
      </w:r>
    </w:p>
    <w:p w:rsidR="004A1E75" w:rsidRDefault="00307FCA" w:rsidP="004A1E75">
      <w:pPr>
        <w:adjustRightInd w:val="0"/>
        <w:snapToGrid w:val="0"/>
        <w:spacing w:line="360" w:lineRule="auto"/>
        <w:ind w:leftChars="50" w:left="105" w:firstLineChars="200" w:firstLine="480"/>
        <w:jc w:val="left"/>
        <w:rPr>
          <w:rFonts w:ascii="仿宋_GB2312" w:eastAsia="仿宋_GB2312" w:hAnsi="仿宋" w:hint="eastAsia"/>
          <w:color w:val="000000"/>
          <w:kern w:val="4"/>
          <w:sz w:val="24"/>
          <w:szCs w:val="24"/>
        </w:rPr>
      </w:pPr>
      <w:r w:rsidRPr="004A1E75">
        <w:rPr>
          <w:rFonts w:ascii="仿宋_GB2312" w:eastAsia="仿宋_GB2312" w:hAnsi="仿宋" w:hint="eastAsia"/>
          <w:color w:val="333333"/>
          <w:sz w:val="24"/>
          <w:szCs w:val="24"/>
        </w:rPr>
        <w:lastRenderedPageBreak/>
        <w:t xml:space="preserve">预备党员应从上级党组织批准其为预备党员那个月起开始交纳党费。但从支部大会通过其入党之日至上级党组织批准其为预备党员期间的党费要补交。预备党员被取消预备党员资格后，已交的党费不退还给本人。  </w:t>
      </w:r>
      <w:r w:rsidRPr="004A1E75">
        <w:rPr>
          <w:rFonts w:ascii="仿宋_GB2312" w:eastAsia="仿宋_GB2312" w:hAnsi="仿宋" w:hint="eastAsia"/>
          <w:color w:val="000000"/>
          <w:kern w:val="4"/>
          <w:sz w:val="24"/>
          <w:szCs w:val="24"/>
        </w:rPr>
        <w:t>共青团员如在入党的当月已交纳了团费，可以从下一个月开始交纳党费，停止交纳团费。</w:t>
      </w:r>
    </w:p>
    <w:p w:rsidR="004A1E75" w:rsidRDefault="00307FCA" w:rsidP="004A1E75">
      <w:pPr>
        <w:adjustRightInd w:val="0"/>
        <w:snapToGrid w:val="0"/>
        <w:spacing w:line="360" w:lineRule="auto"/>
        <w:ind w:leftChars="50" w:left="105" w:firstLineChars="200" w:firstLine="480"/>
        <w:jc w:val="left"/>
        <w:rPr>
          <w:rFonts w:ascii="仿宋_GB2312" w:eastAsia="仿宋_GB2312" w:hAnsi="仿宋" w:hint="eastAsia"/>
          <w:sz w:val="24"/>
          <w:szCs w:val="24"/>
        </w:rPr>
      </w:pPr>
      <w:r w:rsidRPr="004A1E75">
        <w:rPr>
          <w:rFonts w:ascii="仿宋_GB2312" w:eastAsia="仿宋_GB2312" w:hAnsi="仿宋" w:hint="eastAsia"/>
          <w:sz w:val="24"/>
          <w:szCs w:val="24"/>
        </w:rPr>
        <w:t>党费是按收入的百分比算的，如果是学生，没有收入，就是每月两毛钱</w:t>
      </w:r>
      <w:r w:rsidR="004A1E75">
        <w:rPr>
          <w:rFonts w:ascii="仿宋_GB2312" w:eastAsia="仿宋_GB2312" w:hAnsi="仿宋" w:hint="eastAsia"/>
          <w:sz w:val="24"/>
          <w:szCs w:val="24"/>
        </w:rPr>
        <w:t>。</w:t>
      </w:r>
    </w:p>
    <w:p w:rsidR="004A1E75" w:rsidRDefault="00307FCA" w:rsidP="004A1E75">
      <w:pPr>
        <w:adjustRightInd w:val="0"/>
        <w:snapToGrid w:val="0"/>
        <w:spacing w:line="360" w:lineRule="auto"/>
        <w:ind w:leftChars="50" w:left="105" w:firstLineChars="200" w:firstLine="482"/>
        <w:jc w:val="left"/>
        <w:rPr>
          <w:rFonts w:ascii="仿宋_GB2312" w:eastAsia="仿宋_GB2312" w:hAnsi="仿宋" w:hint="eastAsia"/>
          <w:color w:val="000000"/>
          <w:kern w:val="4"/>
          <w:sz w:val="24"/>
          <w:szCs w:val="24"/>
        </w:rPr>
      </w:pPr>
      <w:r w:rsidRPr="004A1E75">
        <w:rPr>
          <w:rFonts w:ascii="仿宋_GB2312" w:eastAsia="仿宋_GB2312" w:hAnsi="仿宋" w:hint="eastAsia"/>
          <w:b/>
          <w:sz w:val="24"/>
          <w:szCs w:val="24"/>
        </w:rPr>
        <w:t>32.预备党员从何时开始参加党的组织生活？</w:t>
      </w:r>
    </w:p>
    <w:p w:rsidR="004A1E75" w:rsidRDefault="00307FCA" w:rsidP="004A1E75">
      <w:pPr>
        <w:adjustRightInd w:val="0"/>
        <w:snapToGrid w:val="0"/>
        <w:spacing w:line="360" w:lineRule="auto"/>
        <w:ind w:leftChars="50" w:left="105" w:firstLineChars="200" w:firstLine="480"/>
        <w:jc w:val="left"/>
        <w:rPr>
          <w:rFonts w:ascii="仿宋_GB2312" w:eastAsia="仿宋_GB2312" w:hAnsi="仿宋" w:hint="eastAsia"/>
          <w:color w:val="000000"/>
          <w:kern w:val="4"/>
          <w:sz w:val="24"/>
          <w:szCs w:val="24"/>
        </w:rPr>
      </w:pPr>
      <w:r w:rsidRPr="004A1E75">
        <w:rPr>
          <w:rFonts w:ascii="仿宋_GB2312" w:eastAsia="仿宋_GB2312" w:hAnsi="仿宋" w:hint="eastAsia"/>
          <w:sz w:val="24"/>
          <w:szCs w:val="24"/>
        </w:rPr>
        <w:t>支部大会通过接收的预备党员，应经过上级党组织批准，才能生效。因此，预备党员参加组织生活，应从上级党组织批准其为预备党员后开始。</w:t>
      </w:r>
    </w:p>
    <w:p w:rsidR="004A1E75" w:rsidRDefault="00307FCA" w:rsidP="004A1E75">
      <w:pPr>
        <w:adjustRightInd w:val="0"/>
        <w:snapToGrid w:val="0"/>
        <w:spacing w:line="360" w:lineRule="auto"/>
        <w:ind w:leftChars="50" w:left="105" w:firstLineChars="200" w:firstLine="482"/>
        <w:jc w:val="left"/>
        <w:rPr>
          <w:rFonts w:ascii="仿宋_GB2312" w:eastAsia="仿宋_GB2312" w:hAnsi="仿宋" w:hint="eastAsia"/>
          <w:color w:val="000000"/>
          <w:kern w:val="4"/>
          <w:sz w:val="24"/>
          <w:szCs w:val="24"/>
        </w:rPr>
      </w:pPr>
      <w:r w:rsidRPr="004A1E75">
        <w:rPr>
          <w:rFonts w:ascii="仿宋_GB2312" w:eastAsia="仿宋_GB2312" w:hAnsi="仿宋" w:hint="eastAsia"/>
          <w:b/>
          <w:sz w:val="24"/>
          <w:szCs w:val="24"/>
        </w:rPr>
        <w:t>33.支部大会表决预备党员能否转正式，赞成人数正好过半怎么办？</w:t>
      </w:r>
    </w:p>
    <w:p w:rsidR="004A1E75" w:rsidRDefault="00307FCA" w:rsidP="004A1E75">
      <w:pPr>
        <w:adjustRightInd w:val="0"/>
        <w:snapToGrid w:val="0"/>
        <w:spacing w:line="360" w:lineRule="auto"/>
        <w:ind w:leftChars="50" w:left="105" w:firstLineChars="200" w:firstLine="480"/>
        <w:jc w:val="left"/>
        <w:rPr>
          <w:rFonts w:ascii="仿宋_GB2312" w:eastAsia="仿宋_GB2312" w:hAnsi="仿宋" w:hint="eastAsia"/>
          <w:color w:val="000000"/>
          <w:kern w:val="4"/>
          <w:sz w:val="24"/>
          <w:szCs w:val="24"/>
        </w:rPr>
      </w:pPr>
      <w:r w:rsidRPr="004A1E75">
        <w:rPr>
          <w:rFonts w:ascii="仿宋_GB2312" w:eastAsia="仿宋_GB2312" w:hAnsi="仿宋" w:hint="eastAsia"/>
          <w:sz w:val="24"/>
          <w:szCs w:val="24"/>
        </w:rPr>
        <w:t>支部大会表决预备党员能否转正时，赞成人数必须超过应到会有表决权党员的半数，才能</w:t>
      </w:r>
      <w:proofErr w:type="gramStart"/>
      <w:r w:rsidRPr="004A1E75">
        <w:rPr>
          <w:rFonts w:ascii="仿宋_GB2312" w:eastAsia="仿宋_GB2312" w:hAnsi="仿宋" w:hint="eastAsia"/>
          <w:sz w:val="24"/>
          <w:szCs w:val="24"/>
        </w:rPr>
        <w:t>作出</w:t>
      </w:r>
      <w:proofErr w:type="gramEnd"/>
      <w:r w:rsidRPr="004A1E75">
        <w:rPr>
          <w:rFonts w:ascii="仿宋_GB2312" w:eastAsia="仿宋_GB2312" w:hAnsi="仿宋" w:hint="eastAsia"/>
          <w:sz w:val="24"/>
          <w:szCs w:val="24"/>
        </w:rPr>
        <w:t>同意预备党员转为正式党员的提议。如赞成人数正好为应到会有表决权党员的半数时，要根据不同情况，按照有关规定办理；如因为申请转正人还有的问题不清楚而出现意见不一致的，党支部应介绍有关情况，或由申请转正人说明有关问题，经党员酝酿讨论后，取得共识，然后再进行表决；如因为申请转正人不完全具备党员条件，而出现党员意见分歧，经党员讨论表决，可</w:t>
      </w:r>
      <w:proofErr w:type="gramStart"/>
      <w:r w:rsidRPr="004A1E75">
        <w:rPr>
          <w:rFonts w:ascii="仿宋_GB2312" w:eastAsia="仿宋_GB2312" w:hAnsi="仿宋" w:hint="eastAsia"/>
          <w:sz w:val="24"/>
          <w:szCs w:val="24"/>
        </w:rPr>
        <w:t>作出</w:t>
      </w:r>
      <w:proofErr w:type="gramEnd"/>
      <w:r w:rsidRPr="004A1E75">
        <w:rPr>
          <w:rFonts w:ascii="仿宋_GB2312" w:eastAsia="仿宋_GB2312" w:hAnsi="仿宋" w:hint="eastAsia"/>
          <w:sz w:val="24"/>
          <w:szCs w:val="24"/>
        </w:rPr>
        <w:t>延长预备期的决议，继续进行教育考察；如支部大会对预备党员提出新的问题，一时难以弄清，可暂时休会，待查清问题后，再召开支部大会重新表决。</w:t>
      </w:r>
    </w:p>
    <w:p w:rsidR="004A1E75" w:rsidRDefault="00307FCA" w:rsidP="004A1E75">
      <w:pPr>
        <w:adjustRightInd w:val="0"/>
        <w:snapToGrid w:val="0"/>
        <w:spacing w:line="360" w:lineRule="auto"/>
        <w:ind w:leftChars="50" w:left="105" w:firstLineChars="200" w:firstLine="482"/>
        <w:jc w:val="left"/>
        <w:rPr>
          <w:rFonts w:ascii="仿宋_GB2312" w:eastAsia="仿宋_GB2312" w:hAnsi="仿宋" w:hint="eastAsia"/>
          <w:color w:val="000000"/>
          <w:kern w:val="4"/>
          <w:sz w:val="24"/>
          <w:szCs w:val="24"/>
        </w:rPr>
      </w:pPr>
      <w:r w:rsidRPr="004A1E75">
        <w:rPr>
          <w:rFonts w:ascii="仿宋_GB2312" w:eastAsia="仿宋_GB2312" w:hAnsi="仿宋" w:hint="eastAsia"/>
          <w:b/>
          <w:sz w:val="24"/>
          <w:szCs w:val="24"/>
        </w:rPr>
        <w:t>34.对党员丢失组织关系介绍信怎么处理？</w:t>
      </w:r>
    </w:p>
    <w:p w:rsidR="004A1E75" w:rsidRDefault="00307FCA" w:rsidP="004A1E75">
      <w:pPr>
        <w:adjustRightInd w:val="0"/>
        <w:snapToGrid w:val="0"/>
        <w:spacing w:line="360" w:lineRule="auto"/>
        <w:ind w:leftChars="50" w:left="105" w:firstLineChars="200" w:firstLine="480"/>
        <w:jc w:val="left"/>
        <w:rPr>
          <w:rFonts w:ascii="仿宋_GB2312" w:eastAsia="仿宋_GB2312" w:hAnsi="仿宋" w:hint="eastAsia"/>
          <w:color w:val="000000"/>
          <w:kern w:val="4"/>
          <w:sz w:val="24"/>
          <w:szCs w:val="24"/>
        </w:rPr>
      </w:pPr>
      <w:r w:rsidRPr="004A1E75">
        <w:rPr>
          <w:rFonts w:ascii="仿宋_GB2312" w:eastAsia="仿宋_GB2312" w:hAnsi="仿宋" w:hint="eastAsia"/>
          <w:sz w:val="24"/>
          <w:szCs w:val="24"/>
        </w:rPr>
        <w:t>党员在转移组织关系时，要妥善保管好组织关系介绍信。一旦发生丢失组织关系介绍信的情况，要立即向所在单位的党委或负责最后办理转移组织关系的党委报告。党组织应及时对丢失介绍信的情况进行调查。如查明确实由本人不慎丢失，可由最后办理转移组织关</w:t>
      </w:r>
      <w:r w:rsidRPr="004A1E75">
        <w:rPr>
          <w:rFonts w:ascii="仿宋_GB2312" w:eastAsia="仿宋_GB2312" w:hint="eastAsia"/>
          <w:sz w:val="24"/>
          <w:szCs w:val="24"/>
        </w:rPr>
        <w:t> </w:t>
      </w:r>
      <w:r w:rsidRPr="004A1E75">
        <w:rPr>
          <w:rFonts w:ascii="仿宋_GB2312" w:eastAsia="仿宋_GB2312" w:hAnsi="仿宋" w:hint="eastAsia"/>
          <w:sz w:val="24"/>
          <w:szCs w:val="24"/>
        </w:rPr>
        <w:t>系的党组织予以补转。补转后，办理转移组织关系的单位应立即发函给接转单位的党组织，通知原介绍信作废，接转单位的党组织在接转关系时，对介绍信应进行认真地审查核对。对丢失组织关系介绍信的党员，党组织应给予批评教育。情节严重，给党造成损失的，还应给予适当的党纪处分。</w:t>
      </w:r>
    </w:p>
    <w:p w:rsidR="004A1E75" w:rsidRDefault="00307FCA" w:rsidP="004A1E75">
      <w:pPr>
        <w:adjustRightInd w:val="0"/>
        <w:snapToGrid w:val="0"/>
        <w:spacing w:line="360" w:lineRule="auto"/>
        <w:ind w:leftChars="50" w:left="105" w:firstLineChars="200" w:firstLine="482"/>
        <w:jc w:val="left"/>
        <w:rPr>
          <w:rFonts w:ascii="仿宋_GB2312" w:eastAsia="仿宋_GB2312" w:hAnsi="仿宋" w:hint="eastAsia"/>
          <w:color w:val="000000"/>
          <w:kern w:val="4"/>
          <w:sz w:val="24"/>
          <w:szCs w:val="24"/>
        </w:rPr>
      </w:pPr>
      <w:r w:rsidRPr="004A1E75">
        <w:rPr>
          <w:rFonts w:ascii="仿宋_GB2312" w:eastAsia="仿宋_GB2312" w:hAnsi="仿宋" w:hint="eastAsia"/>
          <w:b/>
          <w:sz w:val="24"/>
          <w:szCs w:val="24"/>
        </w:rPr>
        <w:t>35.学生预备党员毕业后如何办理转正手续？若长期待分配工作该如何办？</w:t>
      </w:r>
    </w:p>
    <w:p w:rsidR="00307FCA" w:rsidRPr="004A1E75" w:rsidRDefault="00307FCA" w:rsidP="004A1E75">
      <w:pPr>
        <w:adjustRightInd w:val="0"/>
        <w:snapToGrid w:val="0"/>
        <w:spacing w:line="360" w:lineRule="auto"/>
        <w:ind w:leftChars="50" w:left="105" w:firstLineChars="200" w:firstLine="480"/>
        <w:jc w:val="left"/>
        <w:rPr>
          <w:rFonts w:ascii="仿宋_GB2312" w:eastAsia="仿宋_GB2312" w:hAnsi="仿宋"/>
          <w:color w:val="000000"/>
          <w:kern w:val="4"/>
          <w:sz w:val="24"/>
          <w:szCs w:val="24"/>
        </w:rPr>
      </w:pPr>
      <w:r w:rsidRPr="004A1E75">
        <w:rPr>
          <w:rFonts w:ascii="仿宋_GB2312" w:eastAsia="仿宋_GB2312" w:hAnsi="仿宋" w:hint="eastAsia"/>
          <w:color w:val="000000"/>
          <w:sz w:val="24"/>
          <w:szCs w:val="24"/>
        </w:rPr>
        <w:t>学生预备党员毕业后，原单位党组织应负责对其进行鉴定。凡预备期满，</w:t>
      </w:r>
      <w:r w:rsidRPr="004A1E75">
        <w:rPr>
          <w:rFonts w:ascii="仿宋_GB2312" w:eastAsia="仿宋_GB2312" w:hAnsi="仿宋" w:hint="eastAsia"/>
          <w:color w:val="000000"/>
          <w:sz w:val="24"/>
          <w:szCs w:val="24"/>
        </w:rPr>
        <w:lastRenderedPageBreak/>
        <w:t>还未转正的，原所在党支部应及时讨论其转正问题。如要延长预备期或因种种原因未能按时办理转正手续，原单位党组织在转移关系时，应将延长预备期的理由，或未按时办理转正手续的原因，能否转正的意见，负责地向所在地单位党组织介绍清楚。</w:t>
      </w:r>
    </w:p>
    <w:p w:rsidR="004A1E75" w:rsidRDefault="00307FCA" w:rsidP="004A1E75">
      <w:pPr>
        <w:adjustRightInd w:val="0"/>
        <w:snapToGrid w:val="0"/>
        <w:spacing w:line="360" w:lineRule="auto"/>
        <w:ind w:leftChars="50" w:left="105" w:firstLineChars="250" w:firstLine="600"/>
        <w:jc w:val="left"/>
        <w:rPr>
          <w:rFonts w:ascii="仿宋_GB2312" w:eastAsia="仿宋_GB2312" w:hAnsi="仿宋" w:hint="eastAsia"/>
          <w:color w:val="000000"/>
          <w:sz w:val="24"/>
          <w:szCs w:val="24"/>
        </w:rPr>
      </w:pPr>
      <w:r w:rsidRPr="004A1E75">
        <w:rPr>
          <w:rFonts w:ascii="仿宋_GB2312" w:eastAsia="仿宋_GB2312" w:hAnsi="仿宋" w:hint="eastAsia"/>
          <w:color w:val="000000"/>
          <w:sz w:val="24"/>
          <w:szCs w:val="24"/>
        </w:rPr>
        <w:t>学生预备党员毕业后，如果较长时间联系就业单位，各有关单位党组织应认真细致地做好工作。原单位党组织应负责对其表现情况实事求是地做出鉴定，把考察、教育的情况向预备党员调入单位党组织介绍清楚。调入单位党组织不能因为不是本单位发展的，来的时间短而拖延讨论其转正问题。应主动同原单位党组织联系，了解其情况，对已经具备转正条件的应批准按期转正。对不具备转正条件，视情况延长预备期或取消预备党员资格，预备党员本人应主动向调入单位如实汇报自己的情况。</w:t>
      </w:r>
    </w:p>
    <w:p w:rsidR="00307FCA" w:rsidRPr="004A1E75" w:rsidRDefault="00307FCA" w:rsidP="004A1E75">
      <w:pPr>
        <w:adjustRightInd w:val="0"/>
        <w:snapToGrid w:val="0"/>
        <w:spacing w:line="360" w:lineRule="auto"/>
        <w:ind w:leftChars="50" w:left="105" w:firstLineChars="250" w:firstLine="602"/>
        <w:jc w:val="left"/>
        <w:rPr>
          <w:rFonts w:ascii="仿宋_GB2312" w:eastAsia="仿宋_GB2312" w:hAnsi="仿宋"/>
          <w:color w:val="000000"/>
          <w:sz w:val="24"/>
          <w:szCs w:val="24"/>
        </w:rPr>
      </w:pPr>
      <w:r w:rsidRPr="004A1E75">
        <w:rPr>
          <w:rFonts w:ascii="仿宋_GB2312" w:eastAsia="仿宋_GB2312" w:hAnsi="仿宋" w:hint="eastAsia"/>
          <w:b/>
          <w:sz w:val="24"/>
          <w:szCs w:val="24"/>
        </w:rPr>
        <w:t>36.</w:t>
      </w:r>
      <w:r w:rsidRPr="004A1E75">
        <w:rPr>
          <w:rFonts w:ascii="仿宋_GB2312" w:eastAsia="仿宋_GB2312" w:hAnsi="仿宋"/>
          <w:b/>
          <w:sz w:val="24"/>
          <w:szCs w:val="24"/>
        </w:rPr>
        <w:t xml:space="preserve"> 对不具备党员条件的预备党员能否作劝退处理</w:t>
      </w:r>
      <w:r w:rsidRPr="004A1E75">
        <w:rPr>
          <w:rFonts w:ascii="仿宋_GB2312" w:eastAsia="仿宋_GB2312" w:hAnsi="仿宋" w:hint="eastAsia"/>
          <w:b/>
          <w:sz w:val="24"/>
          <w:szCs w:val="24"/>
        </w:rPr>
        <w:t>？</w:t>
      </w:r>
    </w:p>
    <w:p w:rsidR="004A1E75" w:rsidRDefault="00307FCA" w:rsidP="004A1E75">
      <w:pPr>
        <w:adjustRightInd w:val="0"/>
        <w:snapToGrid w:val="0"/>
        <w:spacing w:line="360" w:lineRule="auto"/>
        <w:ind w:leftChars="50" w:left="105" w:firstLineChars="250" w:firstLine="600"/>
        <w:jc w:val="left"/>
        <w:rPr>
          <w:rFonts w:ascii="仿宋_GB2312" w:eastAsia="仿宋_GB2312" w:hAnsi="仿宋" w:hint="eastAsia"/>
          <w:color w:val="000000"/>
          <w:sz w:val="24"/>
          <w:szCs w:val="24"/>
        </w:rPr>
      </w:pPr>
      <w:r w:rsidRPr="004A1E75">
        <w:rPr>
          <w:rFonts w:ascii="仿宋_GB2312" w:eastAsia="仿宋_GB2312" w:hAnsi="仿宋" w:hint="eastAsia"/>
          <w:color w:val="000000"/>
          <w:sz w:val="24"/>
          <w:szCs w:val="24"/>
        </w:rPr>
        <w:t>党章规定，党员缺乏革命意志，不履行党员义务，不符合党员条件，经多次教育仍无转变的，应当劝他退党。这是对正式党员的处理方法，对预备党员不能作劝退处理。对不具备党员条件的预备党员，应在讨论其转正问题时，由支部大会决定延长其预备期或取消其预备党员资格，报上级党组织批准。</w:t>
      </w:r>
    </w:p>
    <w:p w:rsidR="004A1E75" w:rsidRDefault="00307FCA" w:rsidP="004A1E75">
      <w:pPr>
        <w:adjustRightInd w:val="0"/>
        <w:snapToGrid w:val="0"/>
        <w:spacing w:line="360" w:lineRule="auto"/>
        <w:ind w:leftChars="50" w:left="105" w:firstLineChars="250" w:firstLine="602"/>
        <w:jc w:val="left"/>
        <w:rPr>
          <w:rFonts w:ascii="仿宋_GB2312" w:eastAsia="仿宋_GB2312" w:hAnsi="仿宋" w:hint="eastAsia"/>
          <w:color w:val="000000"/>
          <w:sz w:val="24"/>
          <w:szCs w:val="24"/>
        </w:rPr>
      </w:pPr>
      <w:r w:rsidRPr="004A1E75">
        <w:rPr>
          <w:rFonts w:ascii="仿宋_GB2312" w:eastAsia="仿宋_GB2312" w:hAnsi="仿宋" w:hint="eastAsia"/>
          <w:b/>
          <w:sz w:val="24"/>
          <w:szCs w:val="24"/>
        </w:rPr>
        <w:t>37.</w:t>
      </w:r>
      <w:r w:rsidRPr="004A1E75">
        <w:rPr>
          <w:rFonts w:ascii="仿宋_GB2312" w:eastAsia="仿宋_GB2312" w:hAnsi="仿宋"/>
          <w:b/>
          <w:sz w:val="24"/>
          <w:szCs w:val="24"/>
        </w:rPr>
        <w:t xml:space="preserve"> 党籍与党龄有什么区别？</w:t>
      </w:r>
    </w:p>
    <w:p w:rsidR="004A1E75" w:rsidRDefault="00307FCA" w:rsidP="004A1E75">
      <w:pPr>
        <w:adjustRightInd w:val="0"/>
        <w:snapToGrid w:val="0"/>
        <w:spacing w:line="360" w:lineRule="auto"/>
        <w:ind w:leftChars="50" w:left="105" w:firstLineChars="250" w:firstLine="600"/>
        <w:jc w:val="left"/>
        <w:rPr>
          <w:rFonts w:ascii="仿宋_GB2312" w:eastAsia="仿宋_GB2312" w:hAnsi="仿宋" w:hint="eastAsia"/>
          <w:color w:val="000000"/>
          <w:sz w:val="24"/>
          <w:szCs w:val="24"/>
        </w:rPr>
      </w:pPr>
      <w:r w:rsidRPr="004A1E75">
        <w:rPr>
          <w:rFonts w:ascii="仿宋_GB2312" w:eastAsia="仿宋_GB2312" w:hAnsi="仿宋"/>
          <w:color w:val="000000"/>
          <w:sz w:val="24"/>
          <w:szCs w:val="24"/>
        </w:rPr>
        <w:t>所谓党籍，是指党员的资格。一个同志被批准入了党，就有了党籍。也就是说，经上级党委批准后，从支部大会通过他为预备党员之日起，他就取得了党籍，这一时间同时是该同志的入党时间。</w:t>
      </w:r>
    </w:p>
    <w:p w:rsidR="00307FCA" w:rsidRPr="004A1E75" w:rsidRDefault="00307FCA" w:rsidP="004A1E75">
      <w:pPr>
        <w:adjustRightInd w:val="0"/>
        <w:snapToGrid w:val="0"/>
        <w:spacing w:line="360" w:lineRule="auto"/>
        <w:ind w:leftChars="50" w:left="105" w:firstLineChars="250" w:firstLine="600"/>
        <w:jc w:val="left"/>
        <w:rPr>
          <w:rFonts w:ascii="仿宋_GB2312" w:eastAsia="仿宋_GB2312" w:hAnsi="仿宋"/>
          <w:color w:val="000000"/>
          <w:sz w:val="24"/>
          <w:szCs w:val="24"/>
        </w:rPr>
      </w:pPr>
      <w:bookmarkStart w:id="0" w:name="_GoBack"/>
      <w:bookmarkEnd w:id="0"/>
      <w:r w:rsidRPr="004A1E75">
        <w:rPr>
          <w:rFonts w:ascii="仿宋_GB2312" w:eastAsia="仿宋_GB2312" w:hAnsi="仿宋"/>
          <w:color w:val="000000"/>
          <w:sz w:val="24"/>
          <w:szCs w:val="24"/>
        </w:rPr>
        <w:t>所谓党龄，则是指从成为正式党员起，到现在经过了的时间。按照党章规定：</w:t>
      </w:r>
      <w:r w:rsidRPr="004A1E75">
        <w:rPr>
          <w:rFonts w:ascii="仿宋_GB2312" w:eastAsia="仿宋_GB2312" w:hAnsi="仿宋"/>
          <w:color w:val="000000"/>
          <w:sz w:val="24"/>
          <w:szCs w:val="24"/>
        </w:rPr>
        <w:t>“</w:t>
      </w:r>
      <w:r w:rsidRPr="004A1E75">
        <w:rPr>
          <w:rFonts w:ascii="仿宋_GB2312" w:eastAsia="仿宋_GB2312" w:hAnsi="仿宋"/>
          <w:color w:val="000000"/>
          <w:sz w:val="24"/>
          <w:szCs w:val="24"/>
        </w:rPr>
        <w:t>党员的党龄，从预备期满转为正式党员之日算起。</w:t>
      </w:r>
      <w:r w:rsidRPr="004A1E75">
        <w:rPr>
          <w:rFonts w:ascii="仿宋_GB2312" w:eastAsia="仿宋_GB2312" w:hAnsi="仿宋"/>
          <w:color w:val="000000"/>
          <w:sz w:val="24"/>
          <w:szCs w:val="24"/>
        </w:rPr>
        <w:t>”</w:t>
      </w:r>
      <w:r w:rsidRPr="004A1E75">
        <w:rPr>
          <w:rFonts w:ascii="仿宋_GB2312" w:eastAsia="仿宋_GB2312" w:hAnsi="仿宋"/>
          <w:color w:val="000000"/>
          <w:sz w:val="24"/>
          <w:szCs w:val="24"/>
        </w:rPr>
        <w:t>被延长预备期的同志，其党龄从延长预备期满后被转为正式党员之日算起。</w:t>
      </w:r>
    </w:p>
    <w:p w:rsidR="00307FCA" w:rsidRPr="004A1E75" w:rsidRDefault="00307FCA">
      <w:pPr>
        <w:rPr>
          <w:sz w:val="24"/>
          <w:szCs w:val="24"/>
        </w:rPr>
      </w:pPr>
    </w:p>
    <w:sectPr w:rsidR="00307FCA" w:rsidRPr="004A1E7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6B60" w:rsidRDefault="00166B60" w:rsidP="00307FCA">
      <w:r>
        <w:separator/>
      </w:r>
    </w:p>
  </w:endnote>
  <w:endnote w:type="continuationSeparator" w:id="0">
    <w:p w:rsidR="00166B60" w:rsidRDefault="00166B60" w:rsidP="00307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6B60" w:rsidRDefault="00166B60" w:rsidP="00307FCA">
      <w:r>
        <w:separator/>
      </w:r>
    </w:p>
  </w:footnote>
  <w:footnote w:type="continuationSeparator" w:id="0">
    <w:p w:rsidR="00166B60" w:rsidRDefault="00166B60" w:rsidP="00307FC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347F"/>
    <w:rsid w:val="0013713E"/>
    <w:rsid w:val="00166B60"/>
    <w:rsid w:val="00307FCA"/>
    <w:rsid w:val="004A1E75"/>
    <w:rsid w:val="005B660F"/>
    <w:rsid w:val="009E34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7FC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07FC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07FCA"/>
    <w:rPr>
      <w:sz w:val="18"/>
      <w:szCs w:val="18"/>
    </w:rPr>
  </w:style>
  <w:style w:type="paragraph" w:styleId="a4">
    <w:name w:val="footer"/>
    <w:basedOn w:val="a"/>
    <w:link w:val="Char0"/>
    <w:uiPriority w:val="99"/>
    <w:unhideWhenUsed/>
    <w:rsid w:val="00307FC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07FC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7FC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07FC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07FCA"/>
    <w:rPr>
      <w:sz w:val="18"/>
      <w:szCs w:val="18"/>
    </w:rPr>
  </w:style>
  <w:style w:type="paragraph" w:styleId="a4">
    <w:name w:val="footer"/>
    <w:basedOn w:val="a"/>
    <w:link w:val="Char0"/>
    <w:uiPriority w:val="99"/>
    <w:unhideWhenUsed/>
    <w:rsid w:val="00307FC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07FC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com/s?q=%E5%85%9A%E7%9A%84%E7%BA%B2%E9%A2%86&amp;ie=utf-8&amp;src=internal_wenda_recommend_text" TargetMode="External"/><Relationship Id="rId3" Type="http://schemas.openxmlformats.org/officeDocument/2006/relationships/settings" Target="settings.xml"/><Relationship Id="rId7" Type="http://schemas.openxmlformats.org/officeDocument/2006/relationships/hyperlink" Target="http://www.so.com/s?q=%E5%85%9A%E7%AB%A0&amp;ie=utf-8&amp;src=internal_wenda_recommend_text"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1468</Words>
  <Characters>8370</Characters>
  <Application>Microsoft Office Word</Application>
  <DocSecurity>0</DocSecurity>
  <Lines>69</Lines>
  <Paragraphs>19</Paragraphs>
  <ScaleCrop>false</ScaleCrop>
  <Company/>
  <LinksUpToDate>false</LinksUpToDate>
  <CharactersWithSpaces>9819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宋晨阳</dc:creator>
  <cp:keywords/>
  <dc:description/>
  <cp:lastModifiedBy>宋晨阳</cp:lastModifiedBy>
  <cp:revision>3</cp:revision>
  <dcterms:created xsi:type="dcterms:W3CDTF">2017-10-19T07:05:00Z</dcterms:created>
  <dcterms:modified xsi:type="dcterms:W3CDTF">2017-10-19T13:09:00Z</dcterms:modified>
</cp:coreProperties>
</file>