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C23" w:rsidRPr="002B7E71" w:rsidRDefault="00B14F95" w:rsidP="00CB284E">
      <w:pPr>
        <w:adjustRightInd w:val="0"/>
        <w:snapToGrid w:val="0"/>
        <w:spacing w:line="360" w:lineRule="auto"/>
        <w:jc w:val="center"/>
        <w:rPr>
          <w:rFonts w:ascii="方正小标宋简体" w:eastAsia="方正小标宋简体"/>
          <w:sz w:val="36"/>
          <w:szCs w:val="36"/>
        </w:rPr>
      </w:pPr>
      <w:r w:rsidRPr="002B7E71">
        <w:rPr>
          <w:rFonts w:ascii="方正小标宋简体" w:eastAsia="方正小标宋简体" w:hint="eastAsia"/>
          <w:sz w:val="36"/>
          <w:szCs w:val="36"/>
        </w:rPr>
        <w:t>目录</w:t>
      </w:r>
    </w:p>
    <w:p w:rsidR="00B14F95" w:rsidRDefault="00B14F95" w:rsidP="007D7FF0">
      <w:pPr>
        <w:adjustRightInd w:val="0"/>
        <w:snapToGrid w:val="0"/>
        <w:spacing w:line="360" w:lineRule="auto"/>
        <w:jc w:val="center"/>
        <w:rPr>
          <w:rFonts w:ascii="仿宋_GB2312" w:eastAsia="仿宋_GB2312"/>
          <w:b/>
          <w:sz w:val="28"/>
          <w:szCs w:val="28"/>
        </w:rPr>
      </w:pPr>
      <w:r w:rsidRPr="00005E27">
        <w:rPr>
          <w:rFonts w:ascii="仿宋_GB2312" w:eastAsia="仿宋_GB2312" w:hint="eastAsia"/>
          <w:b/>
          <w:sz w:val="28"/>
          <w:szCs w:val="28"/>
        </w:rPr>
        <w:t xml:space="preserve">第一部分  </w:t>
      </w:r>
      <w:r w:rsidR="00EA1A9E">
        <w:rPr>
          <w:rFonts w:ascii="仿宋_GB2312" w:eastAsia="仿宋_GB2312" w:hint="eastAsia"/>
          <w:b/>
          <w:sz w:val="28"/>
          <w:szCs w:val="28"/>
        </w:rPr>
        <w:t>组织建设</w:t>
      </w:r>
    </w:p>
    <w:p w:rsidR="00EA1A9E" w:rsidRPr="00974B3C" w:rsidRDefault="00EA1A9E"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Pr="00974B3C">
        <w:rPr>
          <w:rFonts w:ascii="仿宋_GB2312" w:eastAsia="仿宋_GB2312" w:hint="eastAsia"/>
          <w:sz w:val="28"/>
          <w:szCs w:val="28"/>
        </w:rPr>
        <w:t xml:space="preserve"> 中国共产党普通高等学校基层组织工作条例</w:t>
      </w:r>
    </w:p>
    <w:p w:rsidR="00EA1A9E" w:rsidRDefault="002F09B7" w:rsidP="00CB284E">
      <w:pPr>
        <w:adjustRightInd w:val="0"/>
        <w:snapToGrid w:val="0"/>
        <w:spacing w:line="360" w:lineRule="auto"/>
        <w:rPr>
          <w:rFonts w:ascii="仿宋_GB2312" w:eastAsia="仿宋_GB2312"/>
          <w:sz w:val="28"/>
          <w:szCs w:val="28"/>
        </w:rPr>
      </w:pPr>
      <w:r>
        <w:rPr>
          <w:rFonts w:ascii="仿宋_GB2312" w:eastAsia="仿宋_GB2312" w:hint="eastAsia"/>
          <w:sz w:val="28"/>
          <w:szCs w:val="28"/>
        </w:rPr>
        <w:t>2</w:t>
      </w:r>
      <w:r w:rsidR="00EA1A9E" w:rsidRPr="00005E27">
        <w:rPr>
          <w:rFonts w:ascii="仿宋_GB2312" w:eastAsia="仿宋_GB2312" w:hint="eastAsia"/>
          <w:sz w:val="28"/>
          <w:szCs w:val="28"/>
        </w:rPr>
        <w:t xml:space="preserve">. </w:t>
      </w:r>
      <w:r w:rsidR="00EA1A9E" w:rsidRPr="00494B23">
        <w:rPr>
          <w:rFonts w:ascii="仿宋_GB2312" w:eastAsia="仿宋_GB2312" w:hint="eastAsia"/>
          <w:sz w:val="28"/>
          <w:szCs w:val="28"/>
        </w:rPr>
        <w:t>关于进一步加强基层党组织规范化建设的意见</w:t>
      </w:r>
    </w:p>
    <w:p w:rsidR="00EA1A9E" w:rsidRPr="00BA53BA" w:rsidRDefault="002F09B7" w:rsidP="00EA1A9E">
      <w:pPr>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00EA1A9E">
        <w:rPr>
          <w:rFonts w:ascii="仿宋_GB2312" w:eastAsia="仿宋_GB2312" w:hint="eastAsia"/>
          <w:sz w:val="28"/>
          <w:szCs w:val="28"/>
        </w:rPr>
        <w:t>.</w:t>
      </w:r>
      <w:r w:rsidR="00EA1A9E" w:rsidRPr="004D5568">
        <w:rPr>
          <w:rFonts w:ascii="仿宋_GB2312" w:eastAsia="仿宋_GB2312" w:hint="eastAsia"/>
          <w:sz w:val="28"/>
          <w:szCs w:val="28"/>
        </w:rPr>
        <w:t xml:space="preserve"> 新乡医学院三全学院关于落实基层党建工作责任制考评办法</w:t>
      </w:r>
    </w:p>
    <w:p w:rsidR="00EA1A9E" w:rsidRPr="00A4582D" w:rsidRDefault="002F09B7"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00A4582D">
        <w:rPr>
          <w:rFonts w:ascii="仿宋_GB2312" w:eastAsia="仿宋_GB2312" w:hint="eastAsia"/>
          <w:sz w:val="28"/>
          <w:szCs w:val="28"/>
        </w:rPr>
        <w:t>.</w:t>
      </w:r>
      <w:r w:rsidR="00A4582D" w:rsidRPr="002C5562">
        <w:rPr>
          <w:rFonts w:ascii="仿宋_GB2312" w:eastAsia="仿宋_GB2312" w:hint="eastAsia"/>
          <w:sz w:val="28"/>
          <w:szCs w:val="28"/>
        </w:rPr>
        <w:t xml:space="preserve"> 新乡医学院三全学院基层党组织设置与换届选举办法</w:t>
      </w:r>
    </w:p>
    <w:p w:rsidR="00EA1A9E" w:rsidRDefault="00EA1A9E" w:rsidP="007D7FF0">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第二部分  党员发展</w:t>
      </w:r>
    </w:p>
    <w:p w:rsidR="00EA1A9E" w:rsidRPr="008A622B"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00EA1A9E">
        <w:rPr>
          <w:rFonts w:ascii="仿宋_GB2312" w:eastAsia="仿宋_GB2312" w:hint="eastAsia"/>
          <w:sz w:val="28"/>
          <w:szCs w:val="28"/>
        </w:rPr>
        <w:t>.</w:t>
      </w:r>
      <w:r w:rsidR="00EA1A9E" w:rsidRPr="00CE2FD3">
        <w:rPr>
          <w:rFonts w:ascii="仿宋_GB2312" w:eastAsia="仿宋_GB2312" w:hint="eastAsia"/>
          <w:sz w:val="28"/>
          <w:szCs w:val="28"/>
        </w:rPr>
        <w:t xml:space="preserve"> </w:t>
      </w:r>
      <w:r w:rsidR="00EA1A9E" w:rsidRPr="00005E27">
        <w:rPr>
          <w:rFonts w:ascii="仿宋_GB2312" w:eastAsia="仿宋_GB2312" w:hint="eastAsia"/>
          <w:sz w:val="28"/>
          <w:szCs w:val="28"/>
        </w:rPr>
        <w:t>中国共产党发展党员工作细则</w:t>
      </w:r>
    </w:p>
    <w:p w:rsidR="00EA1A9E" w:rsidRPr="005B0B2F"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w:t>
      </w:r>
      <w:r w:rsidR="00EA1A9E">
        <w:rPr>
          <w:rFonts w:ascii="仿宋_GB2312" w:eastAsia="仿宋_GB2312" w:hint="eastAsia"/>
          <w:sz w:val="28"/>
          <w:szCs w:val="28"/>
        </w:rPr>
        <w:t>.</w:t>
      </w:r>
      <w:r w:rsidR="00EA1A9E" w:rsidRPr="005B0B2F">
        <w:rPr>
          <w:rFonts w:ascii="仿宋_GB2312" w:eastAsia="仿宋_GB2312" w:hint="eastAsia"/>
          <w:sz w:val="28"/>
          <w:szCs w:val="28"/>
        </w:rPr>
        <w:t xml:space="preserve"> </w:t>
      </w:r>
      <w:r w:rsidR="00EA1A9E" w:rsidRPr="009B403B">
        <w:rPr>
          <w:rFonts w:ascii="仿宋_GB2312" w:eastAsia="仿宋_GB2312" w:hint="eastAsia"/>
          <w:sz w:val="28"/>
          <w:szCs w:val="28"/>
        </w:rPr>
        <w:t>新乡医学院三全学院发展党员工作实施细则</w:t>
      </w:r>
    </w:p>
    <w:p w:rsidR="00EA1A9E"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00EA1A9E">
        <w:rPr>
          <w:rFonts w:ascii="仿宋_GB2312" w:eastAsia="仿宋_GB2312" w:hint="eastAsia"/>
          <w:sz w:val="28"/>
          <w:szCs w:val="28"/>
        </w:rPr>
        <w:t>.</w:t>
      </w:r>
      <w:r w:rsidR="00EA1A9E" w:rsidRPr="005B0B2F">
        <w:rPr>
          <w:rFonts w:ascii="仿宋_GB2312" w:eastAsia="仿宋_GB2312" w:hint="eastAsia"/>
          <w:sz w:val="28"/>
          <w:szCs w:val="28"/>
        </w:rPr>
        <w:t xml:space="preserve"> 新乡医学院三全学院发展党员工作流程</w:t>
      </w:r>
    </w:p>
    <w:p w:rsidR="008D49EB" w:rsidRPr="005B0B2F"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Pr="009B6427">
        <w:rPr>
          <w:rFonts w:ascii="仿宋_GB2312" w:eastAsia="仿宋_GB2312" w:hint="eastAsia"/>
          <w:sz w:val="28"/>
          <w:szCs w:val="28"/>
        </w:rPr>
        <w:t>新乡医学院三全学院发展党员工作基本流程图</w:t>
      </w:r>
    </w:p>
    <w:p w:rsidR="00EA1A9E" w:rsidRPr="00450781"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5.</w:t>
      </w:r>
      <w:r w:rsidR="00EA1A9E" w:rsidRPr="007D79EF">
        <w:rPr>
          <w:rFonts w:ascii="仿宋_GB2312" w:eastAsia="仿宋_GB2312" w:hint="eastAsia"/>
          <w:sz w:val="28"/>
          <w:szCs w:val="28"/>
        </w:rPr>
        <w:t xml:space="preserve"> </w:t>
      </w:r>
      <w:r w:rsidR="00EA1A9E" w:rsidRPr="00141D1A">
        <w:rPr>
          <w:rFonts w:ascii="仿宋_GB2312" w:eastAsia="仿宋_GB2312" w:hint="eastAsia"/>
          <w:sz w:val="28"/>
          <w:szCs w:val="28"/>
        </w:rPr>
        <w:t>共青团新乡医学院三全学院委员会推荐优秀团员作为党的发展对象工作条例</w:t>
      </w:r>
    </w:p>
    <w:p w:rsidR="00EA1A9E" w:rsidRPr="00450781"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6.</w:t>
      </w:r>
      <w:r w:rsidR="00EA1A9E" w:rsidRPr="00450781">
        <w:rPr>
          <w:rFonts w:ascii="仿宋_GB2312" w:eastAsia="仿宋_GB2312" w:hint="eastAsia"/>
          <w:sz w:val="28"/>
          <w:szCs w:val="28"/>
        </w:rPr>
        <w:t xml:space="preserve"> 新乡医学院三全学院入党积极分子培养教育考察工作细则（试行）</w:t>
      </w:r>
    </w:p>
    <w:p w:rsidR="00EA1A9E"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7.</w:t>
      </w:r>
      <w:r w:rsidR="00EA1A9E" w:rsidRPr="002853B2">
        <w:rPr>
          <w:rFonts w:ascii="仿宋_GB2312" w:eastAsia="仿宋_GB2312" w:hint="eastAsia"/>
          <w:sz w:val="28"/>
          <w:szCs w:val="28"/>
        </w:rPr>
        <w:t>新乡医学院三全学院学生入党积极分子综合考评办法（试行）</w:t>
      </w:r>
    </w:p>
    <w:p w:rsidR="00EA1A9E" w:rsidRPr="00450781" w:rsidRDefault="008D49EB"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8</w:t>
      </w:r>
      <w:r w:rsidR="00EA1A9E" w:rsidRPr="002853B2">
        <w:rPr>
          <w:rFonts w:ascii="仿宋_GB2312" w:eastAsia="仿宋_GB2312" w:hint="eastAsia"/>
          <w:sz w:val="28"/>
          <w:szCs w:val="28"/>
        </w:rPr>
        <w:t xml:space="preserve">. </w:t>
      </w:r>
      <w:r w:rsidR="00EA1A9E" w:rsidRPr="00450781">
        <w:rPr>
          <w:rFonts w:ascii="仿宋_GB2312" w:eastAsia="仿宋_GB2312" w:hint="eastAsia"/>
          <w:sz w:val="28"/>
          <w:szCs w:val="28"/>
        </w:rPr>
        <w:t>新乡医学院三全学院学生党员发展对象综合考评办法（试行）</w:t>
      </w:r>
    </w:p>
    <w:p w:rsidR="00A4582D" w:rsidRPr="009B6427" w:rsidRDefault="008D49EB"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9</w:t>
      </w:r>
      <w:r w:rsidR="00A4582D">
        <w:rPr>
          <w:rFonts w:ascii="仿宋_GB2312" w:eastAsia="仿宋_GB2312" w:hint="eastAsia"/>
          <w:sz w:val="28"/>
          <w:szCs w:val="28"/>
        </w:rPr>
        <w:t>.新乡医学院</w:t>
      </w:r>
      <w:r w:rsidR="00A4582D" w:rsidRPr="009B6427">
        <w:rPr>
          <w:rFonts w:ascii="仿宋_GB2312" w:eastAsia="仿宋_GB2312" w:hint="eastAsia"/>
          <w:sz w:val="28"/>
          <w:szCs w:val="28"/>
        </w:rPr>
        <w:t>三全学院党员发展材料整理要求</w:t>
      </w:r>
    </w:p>
    <w:p w:rsidR="00EA1A9E" w:rsidRDefault="008D49EB"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10</w:t>
      </w:r>
      <w:r w:rsidR="00A4582D">
        <w:rPr>
          <w:rFonts w:ascii="仿宋_GB2312" w:eastAsia="仿宋_GB2312" w:hint="eastAsia"/>
          <w:sz w:val="28"/>
          <w:szCs w:val="28"/>
        </w:rPr>
        <w:t>.</w:t>
      </w:r>
      <w:r w:rsidR="00A4582D" w:rsidRPr="009B6427">
        <w:rPr>
          <w:rFonts w:ascii="仿宋_GB2312" w:eastAsia="仿宋_GB2312" w:hint="eastAsia"/>
          <w:sz w:val="28"/>
          <w:szCs w:val="28"/>
        </w:rPr>
        <w:t>入党志愿书填写格式与要求</w:t>
      </w:r>
    </w:p>
    <w:p w:rsidR="0045610F" w:rsidRPr="0045610F" w:rsidRDefault="0045610F" w:rsidP="0045610F">
      <w:pPr>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11.</w:t>
      </w:r>
      <w:r w:rsidRPr="0045610F">
        <w:rPr>
          <w:rFonts w:ascii="仿宋_GB2312" w:eastAsia="仿宋_GB2312" w:hint="eastAsia"/>
          <w:sz w:val="28"/>
          <w:szCs w:val="28"/>
        </w:rPr>
        <w:t xml:space="preserve"> 《组织关系转移介绍信》填写说明</w:t>
      </w:r>
    </w:p>
    <w:p w:rsidR="00EA1A9E" w:rsidRDefault="00EA1A9E" w:rsidP="007D7FF0">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第三部分  党内教育</w:t>
      </w:r>
    </w:p>
    <w:p w:rsidR="00EA1A9E" w:rsidRPr="008C7C43" w:rsidRDefault="00EA1A9E"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18.</w:t>
      </w:r>
      <w:r w:rsidRPr="008C7C43">
        <w:rPr>
          <w:rFonts w:ascii="仿宋_GB2312" w:eastAsia="仿宋_GB2312" w:hint="eastAsia"/>
          <w:sz w:val="28"/>
          <w:szCs w:val="28"/>
        </w:rPr>
        <w:t>新乡医学院三全学院党委中心组学习制度</w:t>
      </w:r>
    </w:p>
    <w:p w:rsidR="00EA1A9E" w:rsidRPr="00B25CF4" w:rsidRDefault="00EA1A9E"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20.</w:t>
      </w:r>
      <w:r w:rsidRPr="00506F69">
        <w:rPr>
          <w:rFonts w:ascii="仿宋_GB2312" w:eastAsia="仿宋_GB2312" w:hint="eastAsia"/>
          <w:sz w:val="28"/>
          <w:szCs w:val="28"/>
        </w:rPr>
        <w:t xml:space="preserve"> </w:t>
      </w:r>
      <w:r w:rsidRPr="00B25CF4">
        <w:rPr>
          <w:rFonts w:ascii="仿宋_GB2312" w:eastAsia="仿宋_GB2312" w:hint="eastAsia"/>
          <w:sz w:val="28"/>
          <w:szCs w:val="28"/>
        </w:rPr>
        <w:t>新乡医学院三全学院政治理论学习制度</w:t>
      </w:r>
    </w:p>
    <w:p w:rsidR="00EA1A9E" w:rsidRPr="00470BD8" w:rsidRDefault="00EA1A9E"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21.</w:t>
      </w:r>
      <w:r w:rsidRPr="00470BD8">
        <w:rPr>
          <w:rFonts w:ascii="仿宋_GB2312" w:eastAsia="仿宋_GB2312" w:hint="eastAsia"/>
          <w:sz w:val="28"/>
          <w:szCs w:val="28"/>
        </w:rPr>
        <w:t xml:space="preserve"> 新乡医学院三全学院“三会一课”制度</w:t>
      </w:r>
    </w:p>
    <w:p w:rsidR="00EA1A9E" w:rsidRPr="001B703C" w:rsidRDefault="00EA1A9E"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22.</w:t>
      </w:r>
      <w:r w:rsidRPr="001B703C">
        <w:rPr>
          <w:rFonts w:ascii="仿宋_GB2312" w:eastAsia="仿宋_GB2312" w:hint="eastAsia"/>
          <w:sz w:val="28"/>
          <w:szCs w:val="28"/>
        </w:rPr>
        <w:t xml:space="preserve"> </w:t>
      </w:r>
      <w:r w:rsidRPr="00592ED9">
        <w:rPr>
          <w:rFonts w:ascii="仿宋_GB2312" w:eastAsia="仿宋_GB2312" w:hint="eastAsia"/>
          <w:sz w:val="28"/>
          <w:szCs w:val="28"/>
        </w:rPr>
        <w:t>新乡医学院三全学院组织生活会制度</w:t>
      </w:r>
    </w:p>
    <w:p w:rsidR="00EA1A9E" w:rsidRPr="003D0E83" w:rsidRDefault="00EA1A9E"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23.</w:t>
      </w:r>
      <w:r w:rsidRPr="003D0E83">
        <w:rPr>
          <w:rFonts w:ascii="仿宋_GB2312" w:eastAsia="仿宋_GB2312" w:hint="eastAsia"/>
          <w:sz w:val="28"/>
          <w:szCs w:val="28"/>
        </w:rPr>
        <w:t xml:space="preserve"> 新乡医学院三全学院民主生活会制度</w:t>
      </w:r>
    </w:p>
    <w:p w:rsidR="00EA1A9E" w:rsidRPr="00A4582D" w:rsidRDefault="00EA1A9E"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lastRenderedPageBreak/>
        <w:t>24.</w:t>
      </w:r>
      <w:r w:rsidRPr="00F66BAC">
        <w:rPr>
          <w:rFonts w:ascii="仿宋_GB2312" w:eastAsia="仿宋_GB2312" w:hint="eastAsia"/>
          <w:sz w:val="28"/>
          <w:szCs w:val="28"/>
        </w:rPr>
        <w:t xml:space="preserve"> 新乡医学院三全学院民主评议党员制度</w:t>
      </w:r>
    </w:p>
    <w:p w:rsidR="00EA1A9E" w:rsidRDefault="00EA1A9E" w:rsidP="007D7FF0">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第四部分  日常管理</w:t>
      </w:r>
    </w:p>
    <w:p w:rsidR="00A4582D" w:rsidRPr="002C5562" w:rsidRDefault="00CF2F81"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00A4582D">
        <w:rPr>
          <w:rFonts w:ascii="仿宋_GB2312" w:eastAsia="仿宋_GB2312" w:hint="eastAsia"/>
          <w:sz w:val="28"/>
          <w:szCs w:val="28"/>
        </w:rPr>
        <w:t>.</w:t>
      </w:r>
      <w:r w:rsidR="00A4582D" w:rsidRPr="002C5562">
        <w:rPr>
          <w:rFonts w:ascii="仿宋_GB2312" w:eastAsia="仿宋_GB2312" w:hint="eastAsia"/>
          <w:sz w:val="28"/>
          <w:szCs w:val="28"/>
        </w:rPr>
        <w:t>新乡医学院三全学院先进基层党组织、优秀共产党员、优秀党务工作者</w:t>
      </w:r>
    </w:p>
    <w:p w:rsidR="00A4582D" w:rsidRPr="00A4582D" w:rsidRDefault="00A4582D" w:rsidP="00A4582D">
      <w:pPr>
        <w:widowControl/>
        <w:adjustRightInd w:val="0"/>
        <w:snapToGrid w:val="0"/>
        <w:spacing w:line="360" w:lineRule="auto"/>
        <w:jc w:val="left"/>
        <w:rPr>
          <w:rFonts w:ascii="仿宋_GB2312" w:eastAsia="仿宋_GB2312"/>
          <w:sz w:val="28"/>
          <w:szCs w:val="28"/>
        </w:rPr>
      </w:pPr>
      <w:r w:rsidRPr="002C5562">
        <w:rPr>
          <w:rFonts w:ascii="仿宋_GB2312" w:eastAsia="仿宋_GB2312" w:hint="eastAsia"/>
          <w:sz w:val="28"/>
          <w:szCs w:val="28"/>
        </w:rPr>
        <w:t>评选表彰办法（试行）</w:t>
      </w:r>
    </w:p>
    <w:p w:rsidR="00EA1A9E" w:rsidRPr="00EA1A9E" w:rsidRDefault="00CF2F81"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w:t>
      </w:r>
      <w:r w:rsidR="00EA1A9E">
        <w:rPr>
          <w:rFonts w:ascii="仿宋_GB2312" w:eastAsia="仿宋_GB2312" w:hint="eastAsia"/>
          <w:sz w:val="28"/>
          <w:szCs w:val="28"/>
        </w:rPr>
        <w:t>.</w:t>
      </w:r>
      <w:r w:rsidR="00EA1A9E" w:rsidRPr="00506F69">
        <w:rPr>
          <w:rFonts w:ascii="仿宋_GB2312" w:eastAsia="仿宋_GB2312" w:hint="eastAsia"/>
          <w:sz w:val="28"/>
          <w:szCs w:val="28"/>
        </w:rPr>
        <w:t xml:space="preserve"> 新乡医学院三全学院党总支书记例会制度</w:t>
      </w:r>
    </w:p>
    <w:p w:rsidR="00EA1A9E" w:rsidRDefault="00CF2F81"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00EA1A9E">
        <w:rPr>
          <w:rFonts w:ascii="仿宋_GB2312" w:eastAsia="仿宋_GB2312" w:hint="eastAsia"/>
          <w:sz w:val="28"/>
          <w:szCs w:val="28"/>
        </w:rPr>
        <w:t>.</w:t>
      </w:r>
      <w:r w:rsidR="00EA1A9E" w:rsidRPr="00005E27">
        <w:rPr>
          <w:rFonts w:ascii="仿宋_GB2312" w:eastAsia="仿宋_GB2312" w:hint="eastAsia"/>
          <w:sz w:val="28"/>
          <w:szCs w:val="28"/>
        </w:rPr>
        <w:t>新乡医学院三全学院党员日常管理量化考评管理办法</w:t>
      </w:r>
    </w:p>
    <w:p w:rsidR="00EA1A9E" w:rsidRPr="002853B2" w:rsidRDefault="00CF2F81"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00EA1A9E">
        <w:rPr>
          <w:rFonts w:ascii="仿宋_GB2312" w:eastAsia="仿宋_GB2312" w:hint="eastAsia"/>
          <w:sz w:val="28"/>
          <w:szCs w:val="28"/>
        </w:rPr>
        <w:t>.</w:t>
      </w:r>
      <w:r w:rsidR="00EA1A9E" w:rsidRPr="002853B2">
        <w:rPr>
          <w:rFonts w:ascii="仿宋_GB2312" w:eastAsia="仿宋_GB2312" w:hint="eastAsia"/>
          <w:sz w:val="28"/>
          <w:szCs w:val="28"/>
        </w:rPr>
        <w:t xml:space="preserve"> 关于加强新生党员、入党积极分子资格审查，做好组织关系接收工作的意见</w:t>
      </w:r>
    </w:p>
    <w:p w:rsidR="00EA1A9E" w:rsidRPr="00367724" w:rsidRDefault="00CF2F81" w:rsidP="00EA1A9E">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5</w:t>
      </w:r>
      <w:r w:rsidR="00EA1A9E">
        <w:rPr>
          <w:rFonts w:ascii="仿宋_GB2312" w:eastAsia="仿宋_GB2312" w:hint="eastAsia"/>
          <w:sz w:val="28"/>
          <w:szCs w:val="28"/>
        </w:rPr>
        <w:t>.</w:t>
      </w:r>
      <w:r w:rsidR="00EA1A9E" w:rsidRPr="00367724">
        <w:rPr>
          <w:rFonts w:ascii="仿宋_GB2312" w:eastAsia="仿宋_GB2312" w:hint="eastAsia"/>
          <w:sz w:val="28"/>
          <w:szCs w:val="28"/>
        </w:rPr>
        <w:t xml:space="preserve"> 新乡医学院三全学院党校教师队伍建设制度及实施办法</w:t>
      </w:r>
    </w:p>
    <w:p w:rsidR="00A4582D" w:rsidRPr="008E482A" w:rsidRDefault="00CF2F81"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6.</w:t>
      </w:r>
      <w:r w:rsidR="00A4582D" w:rsidRPr="008E482A">
        <w:rPr>
          <w:rFonts w:ascii="仿宋_GB2312" w:eastAsia="仿宋_GB2312" w:hint="eastAsia"/>
          <w:sz w:val="28"/>
          <w:szCs w:val="28"/>
        </w:rPr>
        <w:t>新乡医学院三全学院党费收缴、使用、管理细则</w:t>
      </w:r>
    </w:p>
    <w:p w:rsidR="00A4582D" w:rsidRPr="008E482A" w:rsidRDefault="00CF2F81"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7</w:t>
      </w:r>
      <w:r w:rsidR="00A4582D">
        <w:rPr>
          <w:rFonts w:ascii="仿宋_GB2312" w:eastAsia="仿宋_GB2312" w:hint="eastAsia"/>
          <w:sz w:val="28"/>
          <w:szCs w:val="28"/>
        </w:rPr>
        <w:t>.</w:t>
      </w:r>
      <w:r w:rsidR="00A4582D" w:rsidRPr="008E482A">
        <w:rPr>
          <w:rFonts w:ascii="仿宋_GB2312" w:eastAsia="仿宋_GB2312" w:hint="eastAsia"/>
          <w:sz w:val="28"/>
          <w:szCs w:val="28"/>
        </w:rPr>
        <w:t xml:space="preserve"> 新乡医学院三全学院党员档案管理办法</w:t>
      </w:r>
    </w:p>
    <w:p w:rsidR="00A4582D" w:rsidRPr="00A6760B" w:rsidRDefault="00CF2F81" w:rsidP="00A4582D">
      <w:pPr>
        <w:adjustRightInd w:val="0"/>
        <w:snapToGrid w:val="0"/>
        <w:spacing w:line="360" w:lineRule="auto"/>
        <w:rPr>
          <w:rFonts w:ascii="仿宋_GB2312" w:eastAsia="仿宋_GB2312"/>
          <w:sz w:val="28"/>
          <w:szCs w:val="28"/>
        </w:rPr>
      </w:pPr>
      <w:r>
        <w:rPr>
          <w:rFonts w:ascii="仿宋_GB2312" w:eastAsia="仿宋_GB2312" w:hint="eastAsia"/>
          <w:sz w:val="28"/>
          <w:szCs w:val="28"/>
        </w:rPr>
        <w:t>8</w:t>
      </w:r>
      <w:r w:rsidR="00A4582D">
        <w:rPr>
          <w:rFonts w:ascii="仿宋_GB2312" w:eastAsia="仿宋_GB2312" w:hint="eastAsia"/>
          <w:sz w:val="28"/>
          <w:szCs w:val="28"/>
        </w:rPr>
        <w:t>.</w:t>
      </w:r>
      <w:r w:rsidR="00A4582D" w:rsidRPr="00A6760B">
        <w:rPr>
          <w:rFonts w:ascii="仿宋_GB2312" w:eastAsia="仿宋_GB2312" w:hint="eastAsia"/>
          <w:sz w:val="28"/>
          <w:szCs w:val="28"/>
        </w:rPr>
        <w:t xml:space="preserve"> 关于加强基层党建网站建设的实施意见</w:t>
      </w:r>
    </w:p>
    <w:p w:rsidR="00A4582D" w:rsidRPr="00A4582D" w:rsidRDefault="00CF2F81"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9</w:t>
      </w:r>
      <w:r w:rsidR="00A4582D">
        <w:rPr>
          <w:rFonts w:ascii="仿宋_GB2312" w:eastAsia="仿宋_GB2312" w:hint="eastAsia"/>
          <w:sz w:val="28"/>
          <w:szCs w:val="28"/>
        </w:rPr>
        <w:t>.</w:t>
      </w:r>
      <w:r w:rsidR="00A4582D" w:rsidRPr="00A6760B">
        <w:rPr>
          <w:rFonts w:ascii="仿宋_GB2312" w:eastAsia="仿宋_GB2312" w:hint="eastAsia"/>
          <w:sz w:val="28"/>
          <w:szCs w:val="28"/>
        </w:rPr>
        <w:t xml:space="preserve"> 新乡医学院三全学院关于各基层党组织</w:t>
      </w:r>
      <w:proofErr w:type="gramStart"/>
      <w:r w:rsidR="00A4582D" w:rsidRPr="00A6760B">
        <w:rPr>
          <w:rFonts w:ascii="仿宋_GB2312" w:eastAsia="仿宋_GB2312" w:hint="eastAsia"/>
          <w:sz w:val="28"/>
          <w:szCs w:val="28"/>
        </w:rPr>
        <w:t>建立微信党支部</w:t>
      </w:r>
      <w:proofErr w:type="gramEnd"/>
      <w:r w:rsidR="00A4582D" w:rsidRPr="00A6760B">
        <w:rPr>
          <w:rFonts w:ascii="仿宋_GB2312" w:eastAsia="仿宋_GB2312" w:hint="eastAsia"/>
          <w:sz w:val="28"/>
          <w:szCs w:val="28"/>
        </w:rPr>
        <w:t>信息平台的通知</w:t>
      </w:r>
    </w:p>
    <w:p w:rsidR="00EA1A9E" w:rsidRDefault="00EA1A9E" w:rsidP="007D7FF0">
      <w:pPr>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第五部分  工作职责</w:t>
      </w:r>
    </w:p>
    <w:p w:rsidR="00A4582D" w:rsidRPr="009B6427"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1.</w:t>
      </w:r>
      <w:r w:rsidRPr="009B6427">
        <w:rPr>
          <w:rFonts w:ascii="仿宋_GB2312" w:eastAsia="仿宋_GB2312" w:hint="eastAsia"/>
          <w:sz w:val="28"/>
          <w:szCs w:val="28"/>
        </w:rPr>
        <w:t>党总支书记工作职责</w:t>
      </w:r>
    </w:p>
    <w:p w:rsidR="00A4582D" w:rsidRPr="009B6427"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2.</w:t>
      </w:r>
      <w:r w:rsidRPr="009B6427">
        <w:rPr>
          <w:rFonts w:ascii="仿宋_GB2312" w:eastAsia="仿宋_GB2312" w:hint="eastAsia"/>
          <w:sz w:val="28"/>
          <w:szCs w:val="28"/>
        </w:rPr>
        <w:t>党总支副书记工作职责</w:t>
      </w:r>
    </w:p>
    <w:p w:rsidR="00A4582D" w:rsidRPr="009B6427"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3.</w:t>
      </w:r>
      <w:r w:rsidRPr="009B6427">
        <w:rPr>
          <w:rFonts w:ascii="仿宋_GB2312" w:eastAsia="仿宋_GB2312" w:hint="eastAsia"/>
          <w:sz w:val="28"/>
          <w:szCs w:val="28"/>
        </w:rPr>
        <w:t>党支部书记工作职责</w:t>
      </w:r>
    </w:p>
    <w:p w:rsidR="00A4582D" w:rsidRPr="009B6427"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4.</w:t>
      </w:r>
      <w:r w:rsidRPr="009B6427">
        <w:rPr>
          <w:rFonts w:ascii="仿宋_GB2312" w:eastAsia="仿宋_GB2312"/>
          <w:sz w:val="28"/>
          <w:szCs w:val="28"/>
        </w:rPr>
        <w:t>党支部组织委员工作职责</w:t>
      </w:r>
    </w:p>
    <w:p w:rsidR="00A4582D" w:rsidRPr="009B6427"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5.</w:t>
      </w:r>
      <w:r w:rsidRPr="009B6427">
        <w:rPr>
          <w:rFonts w:ascii="仿宋_GB2312" w:eastAsia="仿宋_GB2312"/>
          <w:sz w:val="28"/>
          <w:szCs w:val="28"/>
        </w:rPr>
        <w:t>党支部宣传委员工作职责</w:t>
      </w:r>
    </w:p>
    <w:p w:rsidR="00A4582D" w:rsidRPr="009B6427"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6.</w:t>
      </w:r>
      <w:r w:rsidRPr="009B6427">
        <w:rPr>
          <w:rFonts w:ascii="仿宋_GB2312" w:eastAsia="仿宋_GB2312"/>
          <w:sz w:val="28"/>
          <w:szCs w:val="28"/>
        </w:rPr>
        <w:t>党支部</w:t>
      </w:r>
      <w:r w:rsidRPr="009B6427">
        <w:rPr>
          <w:rFonts w:ascii="仿宋_GB2312" w:eastAsia="仿宋_GB2312" w:hint="eastAsia"/>
          <w:sz w:val="28"/>
          <w:szCs w:val="28"/>
        </w:rPr>
        <w:t>纪检</w:t>
      </w:r>
      <w:r w:rsidRPr="009B6427">
        <w:rPr>
          <w:rFonts w:ascii="仿宋_GB2312" w:eastAsia="仿宋_GB2312"/>
          <w:sz w:val="28"/>
          <w:szCs w:val="28"/>
        </w:rPr>
        <w:t>委员工作职责</w:t>
      </w:r>
    </w:p>
    <w:p w:rsidR="00A4582D" w:rsidRPr="00A4582D" w:rsidRDefault="00A4582D" w:rsidP="00A4582D">
      <w:pPr>
        <w:widowControl/>
        <w:adjustRightInd w:val="0"/>
        <w:snapToGrid w:val="0"/>
        <w:spacing w:line="360" w:lineRule="auto"/>
        <w:jc w:val="left"/>
        <w:rPr>
          <w:rFonts w:ascii="仿宋_GB2312" w:eastAsia="仿宋_GB2312"/>
          <w:sz w:val="28"/>
          <w:szCs w:val="28"/>
        </w:rPr>
      </w:pPr>
      <w:r>
        <w:rPr>
          <w:rFonts w:ascii="仿宋_GB2312" w:eastAsia="仿宋_GB2312" w:hint="eastAsia"/>
          <w:sz w:val="28"/>
          <w:szCs w:val="28"/>
        </w:rPr>
        <w:t>7.</w:t>
      </w:r>
      <w:r w:rsidRPr="009B6427">
        <w:rPr>
          <w:rFonts w:ascii="仿宋_GB2312" w:eastAsia="仿宋_GB2312"/>
          <w:sz w:val="28"/>
          <w:szCs w:val="28"/>
        </w:rPr>
        <w:t>党支部</w:t>
      </w:r>
      <w:r w:rsidRPr="009B6427">
        <w:rPr>
          <w:rFonts w:ascii="仿宋_GB2312" w:eastAsia="仿宋_GB2312" w:hint="eastAsia"/>
          <w:sz w:val="28"/>
          <w:szCs w:val="28"/>
        </w:rPr>
        <w:t>统战</w:t>
      </w:r>
      <w:r w:rsidRPr="009B6427">
        <w:rPr>
          <w:rFonts w:ascii="仿宋_GB2312" w:eastAsia="仿宋_GB2312"/>
          <w:sz w:val="28"/>
          <w:szCs w:val="28"/>
        </w:rPr>
        <w:t>委员工作职责</w:t>
      </w:r>
    </w:p>
    <w:p w:rsidR="00CB284E" w:rsidRDefault="00A4582D" w:rsidP="007D7FF0">
      <w:pPr>
        <w:widowControl/>
        <w:adjustRightInd w:val="0"/>
        <w:snapToGrid w:val="0"/>
        <w:spacing w:line="360" w:lineRule="auto"/>
        <w:jc w:val="center"/>
        <w:rPr>
          <w:rFonts w:ascii="仿宋_GB2312" w:eastAsia="仿宋_GB2312"/>
          <w:b/>
          <w:sz w:val="28"/>
          <w:szCs w:val="28"/>
        </w:rPr>
      </w:pPr>
      <w:r>
        <w:rPr>
          <w:rFonts w:ascii="仿宋_GB2312" w:eastAsia="仿宋_GB2312" w:hint="eastAsia"/>
          <w:b/>
          <w:sz w:val="28"/>
          <w:szCs w:val="28"/>
        </w:rPr>
        <w:t>第六</w:t>
      </w:r>
      <w:r w:rsidRPr="00A4582D">
        <w:rPr>
          <w:rFonts w:ascii="仿宋_GB2312" w:eastAsia="仿宋_GB2312" w:hint="eastAsia"/>
          <w:b/>
          <w:sz w:val="28"/>
          <w:szCs w:val="28"/>
        </w:rPr>
        <w:t>部分  常见问题</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w:t>
      </w:r>
      <w:r w:rsidRPr="00CB284E">
        <w:rPr>
          <w:rFonts w:ascii="仿宋_GB2312" w:eastAsia="仿宋_GB2312"/>
          <w:sz w:val="28"/>
          <w:szCs w:val="28"/>
        </w:rPr>
        <w:t>发展党员工作的指导思想是什么</w:t>
      </w:r>
      <w:r w:rsidRPr="00CB284E">
        <w:rPr>
          <w:rFonts w:ascii="仿宋_GB2312" w:eastAsia="仿宋_GB2312" w:hint="eastAsia"/>
          <w:sz w:val="28"/>
          <w:szCs w:val="28"/>
        </w:rPr>
        <w:t>？</w:t>
      </w:r>
      <w:r w:rsidRPr="00CB284E">
        <w:rPr>
          <w:rFonts w:ascii="仿宋_GB2312" w:eastAsia="仿宋_GB2312"/>
          <w:sz w:val="28"/>
          <w:szCs w:val="28"/>
        </w:rPr>
        <w:t xml:space="preserve"> </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w:t>
      </w:r>
      <w:r w:rsidRPr="00CB284E">
        <w:rPr>
          <w:rFonts w:ascii="仿宋_GB2312" w:eastAsia="仿宋_GB2312"/>
          <w:sz w:val="28"/>
          <w:szCs w:val="28"/>
        </w:rPr>
        <w:t xml:space="preserve"> 在大学生中发展党员</w:t>
      </w:r>
      <w:r w:rsidRPr="00CB284E">
        <w:rPr>
          <w:rFonts w:ascii="仿宋_GB2312" w:eastAsia="仿宋_GB2312" w:hint="eastAsia"/>
          <w:sz w:val="28"/>
          <w:szCs w:val="28"/>
        </w:rPr>
        <w:t>，</w:t>
      </w:r>
      <w:r w:rsidRPr="00CB284E">
        <w:rPr>
          <w:rFonts w:ascii="仿宋_GB2312" w:eastAsia="仿宋_GB2312"/>
          <w:sz w:val="28"/>
          <w:szCs w:val="28"/>
        </w:rPr>
        <w:t>对培养教育工作有何要求</w:t>
      </w:r>
      <w:r w:rsidRPr="00CB284E">
        <w:rPr>
          <w:rFonts w:ascii="仿宋_GB2312" w:eastAsia="仿宋_GB2312" w:hint="eastAsia"/>
          <w:sz w:val="28"/>
          <w:szCs w:val="28"/>
        </w:rPr>
        <w:t>？</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lastRenderedPageBreak/>
        <w:t>3.大学生怎样以实际行动争取入党？</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4.大学生怎样树立正确的入党动机？</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5.申请入党的条件是什么？</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6.申请入党的人一时未被吸收入党或变动工作、学习单位后，是否还需要写入党申请书 ?</w:t>
      </w:r>
    </w:p>
    <w:p w:rsidR="00695019"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7.在高中已参加过党校学习，进入大学后如果申请加入党组织，是否还要参加党校学习？</w:t>
      </w:r>
    </w:p>
    <w:p w:rsidR="00695019"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8.培养联系人应具备哪些条件？其主要任务有哪些？</w:t>
      </w:r>
      <w:bookmarkStart w:id="0" w:name="_GoBack"/>
      <w:bookmarkEnd w:id="0"/>
    </w:p>
    <w:p w:rsidR="00695019"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9.入党介绍人的职责有哪些？</w:t>
      </w:r>
    </w:p>
    <w:p w:rsidR="00695019"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10.入党介绍人与培养联系人的任务有哪些不同？</w:t>
      </w:r>
    </w:p>
    <w:p w:rsidR="00695019"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11.一名正式党员能否同时担任几名发展对象的入党介绍人？</w:t>
      </w:r>
    </w:p>
    <w:p w:rsidR="00695019" w:rsidRPr="00C10DE7"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12.</w:t>
      </w:r>
      <w:r w:rsidRPr="00CB284E">
        <w:rPr>
          <w:rFonts w:ascii="仿宋_GB2312" w:eastAsia="仿宋_GB2312"/>
          <w:sz w:val="28"/>
          <w:szCs w:val="28"/>
        </w:rPr>
        <w:t xml:space="preserve"> 党组织对入党积极分子进行培养和教育应采取哪些办法？</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13.申请入党的人、入党积极分子、发展对象的区别是什么？</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14.入党积极分子被确定为发展对象后，党支部要做好哪些工作？</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15.入党积极分子可以参加党的哪些活动？</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sz w:val="28"/>
          <w:szCs w:val="28"/>
        </w:rPr>
        <w:t>1</w:t>
      </w:r>
      <w:r w:rsidRPr="00CB284E">
        <w:rPr>
          <w:rFonts w:ascii="仿宋_GB2312" w:eastAsia="仿宋_GB2312" w:hint="eastAsia"/>
          <w:sz w:val="28"/>
          <w:szCs w:val="28"/>
        </w:rPr>
        <w:t>6.</w:t>
      </w:r>
      <w:r w:rsidRPr="00CB284E">
        <w:rPr>
          <w:rFonts w:ascii="仿宋_GB2312" w:eastAsia="仿宋_GB2312"/>
          <w:sz w:val="28"/>
          <w:szCs w:val="28"/>
        </w:rPr>
        <w:t>与发展对象联系密切</w:t>
      </w:r>
      <w:r w:rsidRPr="00CB284E">
        <w:rPr>
          <w:rFonts w:ascii="仿宋_GB2312" w:eastAsia="仿宋_GB2312" w:hint="eastAsia"/>
          <w:sz w:val="28"/>
          <w:szCs w:val="28"/>
        </w:rPr>
        <w:t>的主要社会关系指的是哪些人？</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17. 讨论接受预备党员的支部大会，能否吸收未提出入党申请的同志参加？</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18.讨论接收预备党员的支部大会进行表决时党员可否弃权？</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19.讨论接受预备党员的支部大会进行表决时被表决对象是否需要回避？</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20.讨论预备党员转正是否必须本人到会？</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21.预备党员在上级党组织批准前能否参加党的组织生活？</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22.预备党员调动单位，调出、调入单位党组织应做好哪些工作？</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23.预备党员在预备期间表现突出，可否提前转正？</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lastRenderedPageBreak/>
        <w:t>24.预备党员《入党志愿书》遗失怎么办？党校学员登记表、申请入党积极分子培养考察登记表等材料丢失如何补办？</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25.预备党员转正后发现他过去犯有错误怎么处理？</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26.延期讨论转正的预备党员能否作为按期转正？</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27.转入的预备党员入党手续和入党材料有问题怎么办？</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28.哪些情况下要延长预备党员的预备期？需办哪些手续？</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29.预备党员延长预备期的时间怎么规定？</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30.预备期未满可否取消预备党员资格？</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31.预备党员的预备期从何时算起？从何时开始交纳党费？其标准是多少？</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32.预备党员从何时开始参加党的组织生活？</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33.支部大会表决预备党员能否转正式，赞成人数正好过半怎么办？</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34.对党员丢失组织关系介绍信怎么处理？</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35.学生预备党员毕业后如何办理转正手续？若长期待分配工作该如何办？</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36.</w:t>
      </w:r>
      <w:r w:rsidRPr="00CB284E">
        <w:rPr>
          <w:rFonts w:ascii="仿宋_GB2312" w:eastAsia="仿宋_GB2312"/>
          <w:sz w:val="28"/>
          <w:szCs w:val="28"/>
        </w:rPr>
        <w:t xml:space="preserve"> 对不具备党员条件的预备党员能否作劝退处理</w:t>
      </w:r>
      <w:r w:rsidRPr="00CB284E">
        <w:rPr>
          <w:rFonts w:ascii="仿宋_GB2312" w:eastAsia="仿宋_GB2312" w:hint="eastAsia"/>
          <w:sz w:val="28"/>
          <w:szCs w:val="28"/>
        </w:rPr>
        <w:t>？</w:t>
      </w:r>
    </w:p>
    <w:p w:rsidR="00695019" w:rsidRPr="00CB284E" w:rsidRDefault="00695019" w:rsidP="00CB284E">
      <w:pPr>
        <w:widowControl/>
        <w:adjustRightInd w:val="0"/>
        <w:snapToGrid w:val="0"/>
        <w:spacing w:line="360" w:lineRule="auto"/>
        <w:jc w:val="left"/>
        <w:rPr>
          <w:rFonts w:ascii="仿宋_GB2312" w:eastAsia="仿宋_GB2312"/>
          <w:sz w:val="28"/>
          <w:szCs w:val="28"/>
        </w:rPr>
      </w:pPr>
      <w:r w:rsidRPr="00CB284E">
        <w:rPr>
          <w:rFonts w:ascii="仿宋_GB2312" w:eastAsia="仿宋_GB2312" w:hint="eastAsia"/>
          <w:sz w:val="28"/>
          <w:szCs w:val="28"/>
        </w:rPr>
        <w:t>37.</w:t>
      </w:r>
      <w:r w:rsidRPr="00CB284E">
        <w:rPr>
          <w:rFonts w:ascii="仿宋_GB2312" w:eastAsia="仿宋_GB2312"/>
          <w:sz w:val="28"/>
          <w:szCs w:val="28"/>
        </w:rPr>
        <w:t xml:space="preserve"> 党籍与党龄有什么区别？</w:t>
      </w:r>
    </w:p>
    <w:p w:rsidR="00295C3D" w:rsidRPr="00CB284E" w:rsidRDefault="00295C3D" w:rsidP="00CB284E">
      <w:pPr>
        <w:widowControl/>
        <w:adjustRightInd w:val="0"/>
        <w:snapToGrid w:val="0"/>
        <w:spacing w:line="360" w:lineRule="auto"/>
        <w:jc w:val="left"/>
        <w:rPr>
          <w:rFonts w:ascii="仿宋_GB2312" w:eastAsia="仿宋_GB2312"/>
          <w:sz w:val="28"/>
          <w:szCs w:val="28"/>
        </w:rPr>
      </w:pPr>
    </w:p>
    <w:sectPr w:rsidR="00295C3D" w:rsidRPr="00CB284E" w:rsidSect="004520F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088" w:rsidRDefault="00461088" w:rsidP="00F836B7">
      <w:r>
        <w:separator/>
      </w:r>
    </w:p>
  </w:endnote>
  <w:endnote w:type="continuationSeparator" w:id="0">
    <w:p w:rsidR="00461088" w:rsidRDefault="00461088" w:rsidP="00F8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088" w:rsidRDefault="00461088" w:rsidP="00F836B7">
      <w:r>
        <w:separator/>
      </w:r>
    </w:p>
  </w:footnote>
  <w:footnote w:type="continuationSeparator" w:id="0">
    <w:p w:rsidR="00461088" w:rsidRDefault="00461088" w:rsidP="00F83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E26CA"/>
    <w:multiLevelType w:val="hybridMultilevel"/>
    <w:tmpl w:val="5E24F598"/>
    <w:lvl w:ilvl="0" w:tplc="E1F4CE5C">
      <w:start w:val="34"/>
      <w:numFmt w:val="decimal"/>
      <w:lvlText w:val="第"/>
      <w:lvlJc w:val="left"/>
      <w:pPr>
        <w:ind w:left="1170" w:hanging="117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EB8"/>
    <w:rsid w:val="0000385B"/>
    <w:rsid w:val="00005E27"/>
    <w:rsid w:val="00093C9D"/>
    <w:rsid w:val="00134F14"/>
    <w:rsid w:val="00147B0B"/>
    <w:rsid w:val="00162A30"/>
    <w:rsid w:val="00176798"/>
    <w:rsid w:val="00187615"/>
    <w:rsid w:val="001B2CD1"/>
    <w:rsid w:val="001B703C"/>
    <w:rsid w:val="0020112F"/>
    <w:rsid w:val="00220B2A"/>
    <w:rsid w:val="002853B2"/>
    <w:rsid w:val="00295C3D"/>
    <w:rsid w:val="0029685B"/>
    <w:rsid w:val="002A0FCB"/>
    <w:rsid w:val="002B5857"/>
    <w:rsid w:val="002B7E71"/>
    <w:rsid w:val="002C5562"/>
    <w:rsid w:val="002F09B7"/>
    <w:rsid w:val="002F60D0"/>
    <w:rsid w:val="003518CC"/>
    <w:rsid w:val="00367724"/>
    <w:rsid w:val="003840F2"/>
    <w:rsid w:val="00397C91"/>
    <w:rsid w:val="003A046B"/>
    <w:rsid w:val="003C5E86"/>
    <w:rsid w:val="003D0E83"/>
    <w:rsid w:val="003F2745"/>
    <w:rsid w:val="00424DB8"/>
    <w:rsid w:val="00427870"/>
    <w:rsid w:val="00432E9D"/>
    <w:rsid w:val="004423E4"/>
    <w:rsid w:val="00450781"/>
    <w:rsid w:val="004520F8"/>
    <w:rsid w:val="0045610F"/>
    <w:rsid w:val="00456CAD"/>
    <w:rsid w:val="00457796"/>
    <w:rsid w:val="00461088"/>
    <w:rsid w:val="00464C78"/>
    <w:rsid w:val="00470BD8"/>
    <w:rsid w:val="004D5568"/>
    <w:rsid w:val="00503C23"/>
    <w:rsid w:val="00506F69"/>
    <w:rsid w:val="00526781"/>
    <w:rsid w:val="005624B1"/>
    <w:rsid w:val="005A4FF7"/>
    <w:rsid w:val="005B0B2F"/>
    <w:rsid w:val="005B12E6"/>
    <w:rsid w:val="005D1692"/>
    <w:rsid w:val="005D558C"/>
    <w:rsid w:val="006666C4"/>
    <w:rsid w:val="00695019"/>
    <w:rsid w:val="006B140F"/>
    <w:rsid w:val="006B3A0A"/>
    <w:rsid w:val="007442BF"/>
    <w:rsid w:val="00784CBE"/>
    <w:rsid w:val="00786EB8"/>
    <w:rsid w:val="007A384D"/>
    <w:rsid w:val="007D79EF"/>
    <w:rsid w:val="007D7FF0"/>
    <w:rsid w:val="007F1363"/>
    <w:rsid w:val="00884023"/>
    <w:rsid w:val="008A622B"/>
    <w:rsid w:val="008D49EB"/>
    <w:rsid w:val="008E482A"/>
    <w:rsid w:val="00900A6A"/>
    <w:rsid w:val="00907DD6"/>
    <w:rsid w:val="00914722"/>
    <w:rsid w:val="009161A2"/>
    <w:rsid w:val="00925963"/>
    <w:rsid w:val="0094576E"/>
    <w:rsid w:val="00974B3C"/>
    <w:rsid w:val="009B6427"/>
    <w:rsid w:val="009C419B"/>
    <w:rsid w:val="009C6A9D"/>
    <w:rsid w:val="009D334A"/>
    <w:rsid w:val="00A15867"/>
    <w:rsid w:val="00A20A3F"/>
    <w:rsid w:val="00A417E2"/>
    <w:rsid w:val="00A42987"/>
    <w:rsid w:val="00A4582D"/>
    <w:rsid w:val="00A6060F"/>
    <w:rsid w:val="00A61B4C"/>
    <w:rsid w:val="00A63582"/>
    <w:rsid w:val="00A6760B"/>
    <w:rsid w:val="00B14F95"/>
    <w:rsid w:val="00B3234B"/>
    <w:rsid w:val="00B471EF"/>
    <w:rsid w:val="00B64A04"/>
    <w:rsid w:val="00B75666"/>
    <w:rsid w:val="00BB255F"/>
    <w:rsid w:val="00BF4974"/>
    <w:rsid w:val="00C645AA"/>
    <w:rsid w:val="00CB0307"/>
    <w:rsid w:val="00CB284E"/>
    <w:rsid w:val="00CC4964"/>
    <w:rsid w:val="00CE1E1C"/>
    <w:rsid w:val="00CE2FD3"/>
    <w:rsid w:val="00CF2F81"/>
    <w:rsid w:val="00D24727"/>
    <w:rsid w:val="00D26975"/>
    <w:rsid w:val="00D26D87"/>
    <w:rsid w:val="00D43F4A"/>
    <w:rsid w:val="00DB2A32"/>
    <w:rsid w:val="00DC4A96"/>
    <w:rsid w:val="00DF603E"/>
    <w:rsid w:val="00E67BE1"/>
    <w:rsid w:val="00E72442"/>
    <w:rsid w:val="00EA088F"/>
    <w:rsid w:val="00EA1A9E"/>
    <w:rsid w:val="00ED5740"/>
    <w:rsid w:val="00EF50B3"/>
    <w:rsid w:val="00F42C3D"/>
    <w:rsid w:val="00F66BAC"/>
    <w:rsid w:val="00F836B7"/>
    <w:rsid w:val="00FC3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D26D87"/>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Char">
    <w:name w:val="副标题 Char"/>
    <w:basedOn w:val="a0"/>
    <w:link w:val="a3"/>
    <w:rsid w:val="00D26D87"/>
    <w:rPr>
      <w:rFonts w:ascii="Cambria" w:eastAsia="宋体" w:hAnsi="Cambria" w:cs="Times New Roman"/>
      <w:b/>
      <w:bCs/>
      <w:kern w:val="28"/>
      <w:sz w:val="32"/>
      <w:szCs w:val="32"/>
      <w:lang w:val="x-none" w:eastAsia="x-none"/>
    </w:rPr>
  </w:style>
  <w:style w:type="paragraph" w:styleId="a4">
    <w:name w:val="header"/>
    <w:basedOn w:val="a"/>
    <w:link w:val="Char0"/>
    <w:uiPriority w:val="99"/>
    <w:unhideWhenUsed/>
    <w:rsid w:val="00F836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836B7"/>
    <w:rPr>
      <w:sz w:val="18"/>
      <w:szCs w:val="18"/>
    </w:rPr>
  </w:style>
  <w:style w:type="paragraph" w:styleId="a5">
    <w:name w:val="footer"/>
    <w:basedOn w:val="a"/>
    <w:link w:val="Char1"/>
    <w:uiPriority w:val="99"/>
    <w:unhideWhenUsed/>
    <w:rsid w:val="00F836B7"/>
    <w:pPr>
      <w:tabs>
        <w:tab w:val="center" w:pos="4153"/>
        <w:tab w:val="right" w:pos="8306"/>
      </w:tabs>
      <w:snapToGrid w:val="0"/>
      <w:jc w:val="left"/>
    </w:pPr>
    <w:rPr>
      <w:sz w:val="18"/>
      <w:szCs w:val="18"/>
    </w:rPr>
  </w:style>
  <w:style w:type="character" w:customStyle="1" w:styleId="Char1">
    <w:name w:val="页脚 Char"/>
    <w:basedOn w:val="a0"/>
    <w:link w:val="a5"/>
    <w:uiPriority w:val="99"/>
    <w:rsid w:val="00F836B7"/>
    <w:rPr>
      <w:sz w:val="18"/>
      <w:szCs w:val="18"/>
    </w:rPr>
  </w:style>
  <w:style w:type="paragraph" w:styleId="a6">
    <w:name w:val="Date"/>
    <w:basedOn w:val="a"/>
    <w:next w:val="a"/>
    <w:link w:val="Char2"/>
    <w:uiPriority w:val="99"/>
    <w:semiHidden/>
    <w:unhideWhenUsed/>
    <w:rsid w:val="002A0FCB"/>
    <w:pPr>
      <w:ind w:leftChars="2500" w:left="100"/>
    </w:pPr>
  </w:style>
  <w:style w:type="character" w:customStyle="1" w:styleId="Char2">
    <w:name w:val="日期 Char"/>
    <w:basedOn w:val="a0"/>
    <w:link w:val="a6"/>
    <w:uiPriority w:val="99"/>
    <w:semiHidden/>
    <w:rsid w:val="002A0FCB"/>
  </w:style>
  <w:style w:type="paragraph" w:styleId="a7">
    <w:name w:val="List Paragraph"/>
    <w:basedOn w:val="a"/>
    <w:uiPriority w:val="34"/>
    <w:qFormat/>
    <w:rsid w:val="002F60D0"/>
    <w:pPr>
      <w:ind w:firstLineChars="200" w:firstLine="420"/>
    </w:pPr>
  </w:style>
  <w:style w:type="paragraph" w:customStyle="1" w:styleId="reader-word-layer">
    <w:name w:val="reader-word-layer"/>
    <w:basedOn w:val="a"/>
    <w:rsid w:val="009B642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D26D87"/>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Char">
    <w:name w:val="副标题 Char"/>
    <w:basedOn w:val="a0"/>
    <w:link w:val="a3"/>
    <w:rsid w:val="00D26D87"/>
    <w:rPr>
      <w:rFonts w:ascii="Cambria" w:eastAsia="宋体" w:hAnsi="Cambria" w:cs="Times New Roman"/>
      <w:b/>
      <w:bCs/>
      <w:kern w:val="28"/>
      <w:sz w:val="32"/>
      <w:szCs w:val="32"/>
      <w:lang w:val="x-none" w:eastAsia="x-none"/>
    </w:rPr>
  </w:style>
  <w:style w:type="paragraph" w:styleId="a4">
    <w:name w:val="header"/>
    <w:basedOn w:val="a"/>
    <w:link w:val="Char0"/>
    <w:uiPriority w:val="99"/>
    <w:unhideWhenUsed/>
    <w:rsid w:val="00F836B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836B7"/>
    <w:rPr>
      <w:sz w:val="18"/>
      <w:szCs w:val="18"/>
    </w:rPr>
  </w:style>
  <w:style w:type="paragraph" w:styleId="a5">
    <w:name w:val="footer"/>
    <w:basedOn w:val="a"/>
    <w:link w:val="Char1"/>
    <w:uiPriority w:val="99"/>
    <w:unhideWhenUsed/>
    <w:rsid w:val="00F836B7"/>
    <w:pPr>
      <w:tabs>
        <w:tab w:val="center" w:pos="4153"/>
        <w:tab w:val="right" w:pos="8306"/>
      </w:tabs>
      <w:snapToGrid w:val="0"/>
      <w:jc w:val="left"/>
    </w:pPr>
    <w:rPr>
      <w:sz w:val="18"/>
      <w:szCs w:val="18"/>
    </w:rPr>
  </w:style>
  <w:style w:type="character" w:customStyle="1" w:styleId="Char1">
    <w:name w:val="页脚 Char"/>
    <w:basedOn w:val="a0"/>
    <w:link w:val="a5"/>
    <w:uiPriority w:val="99"/>
    <w:rsid w:val="00F836B7"/>
    <w:rPr>
      <w:sz w:val="18"/>
      <w:szCs w:val="18"/>
    </w:rPr>
  </w:style>
  <w:style w:type="paragraph" w:styleId="a6">
    <w:name w:val="Date"/>
    <w:basedOn w:val="a"/>
    <w:next w:val="a"/>
    <w:link w:val="Char2"/>
    <w:uiPriority w:val="99"/>
    <w:semiHidden/>
    <w:unhideWhenUsed/>
    <w:rsid w:val="002A0FCB"/>
    <w:pPr>
      <w:ind w:leftChars="2500" w:left="100"/>
    </w:pPr>
  </w:style>
  <w:style w:type="character" w:customStyle="1" w:styleId="Char2">
    <w:name w:val="日期 Char"/>
    <w:basedOn w:val="a0"/>
    <w:link w:val="a6"/>
    <w:uiPriority w:val="99"/>
    <w:semiHidden/>
    <w:rsid w:val="002A0FCB"/>
  </w:style>
  <w:style w:type="paragraph" w:styleId="a7">
    <w:name w:val="List Paragraph"/>
    <w:basedOn w:val="a"/>
    <w:uiPriority w:val="34"/>
    <w:qFormat/>
    <w:rsid w:val="002F60D0"/>
    <w:pPr>
      <w:ind w:firstLineChars="200" w:firstLine="420"/>
    </w:pPr>
  </w:style>
  <w:style w:type="paragraph" w:customStyle="1" w:styleId="reader-word-layer">
    <w:name w:val="reader-word-layer"/>
    <w:basedOn w:val="a"/>
    <w:rsid w:val="009B642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967798">
      <w:bodyDiv w:val="1"/>
      <w:marLeft w:val="0"/>
      <w:marRight w:val="0"/>
      <w:marTop w:val="0"/>
      <w:marBottom w:val="0"/>
      <w:divBdr>
        <w:top w:val="none" w:sz="0" w:space="0" w:color="auto"/>
        <w:left w:val="none" w:sz="0" w:space="0" w:color="auto"/>
        <w:bottom w:val="none" w:sz="0" w:space="0" w:color="auto"/>
        <w:right w:val="none" w:sz="0" w:space="0" w:color="auto"/>
      </w:divBdr>
    </w:div>
    <w:div w:id="364067413">
      <w:bodyDiv w:val="1"/>
      <w:marLeft w:val="0"/>
      <w:marRight w:val="0"/>
      <w:marTop w:val="0"/>
      <w:marBottom w:val="0"/>
      <w:divBdr>
        <w:top w:val="none" w:sz="0" w:space="0" w:color="auto"/>
        <w:left w:val="none" w:sz="0" w:space="0" w:color="auto"/>
        <w:bottom w:val="none" w:sz="0" w:space="0" w:color="auto"/>
        <w:right w:val="none" w:sz="0" w:space="0" w:color="auto"/>
      </w:divBdr>
    </w:div>
    <w:div w:id="737095731">
      <w:bodyDiv w:val="1"/>
      <w:marLeft w:val="0"/>
      <w:marRight w:val="0"/>
      <w:marTop w:val="0"/>
      <w:marBottom w:val="0"/>
      <w:divBdr>
        <w:top w:val="none" w:sz="0" w:space="0" w:color="auto"/>
        <w:left w:val="none" w:sz="0" w:space="0" w:color="auto"/>
        <w:bottom w:val="none" w:sz="0" w:space="0" w:color="auto"/>
        <w:right w:val="none" w:sz="0" w:space="0" w:color="auto"/>
      </w:divBdr>
    </w:div>
    <w:div w:id="779762818">
      <w:bodyDiv w:val="1"/>
      <w:marLeft w:val="0"/>
      <w:marRight w:val="0"/>
      <w:marTop w:val="0"/>
      <w:marBottom w:val="0"/>
      <w:divBdr>
        <w:top w:val="none" w:sz="0" w:space="0" w:color="auto"/>
        <w:left w:val="none" w:sz="0" w:space="0" w:color="auto"/>
        <w:bottom w:val="none" w:sz="0" w:space="0" w:color="auto"/>
        <w:right w:val="none" w:sz="0" w:space="0" w:color="auto"/>
      </w:divBdr>
    </w:div>
    <w:div w:id="793598022">
      <w:bodyDiv w:val="1"/>
      <w:marLeft w:val="0"/>
      <w:marRight w:val="0"/>
      <w:marTop w:val="0"/>
      <w:marBottom w:val="0"/>
      <w:divBdr>
        <w:top w:val="none" w:sz="0" w:space="0" w:color="auto"/>
        <w:left w:val="none" w:sz="0" w:space="0" w:color="auto"/>
        <w:bottom w:val="none" w:sz="0" w:space="0" w:color="auto"/>
        <w:right w:val="none" w:sz="0" w:space="0" w:color="auto"/>
      </w:divBdr>
    </w:div>
    <w:div w:id="1024475355">
      <w:bodyDiv w:val="1"/>
      <w:marLeft w:val="0"/>
      <w:marRight w:val="0"/>
      <w:marTop w:val="0"/>
      <w:marBottom w:val="0"/>
      <w:divBdr>
        <w:top w:val="none" w:sz="0" w:space="0" w:color="auto"/>
        <w:left w:val="none" w:sz="0" w:space="0" w:color="auto"/>
        <w:bottom w:val="none" w:sz="0" w:space="0" w:color="auto"/>
        <w:right w:val="none" w:sz="0" w:space="0" w:color="auto"/>
      </w:divBdr>
    </w:div>
    <w:div w:id="1059523604">
      <w:bodyDiv w:val="1"/>
      <w:marLeft w:val="0"/>
      <w:marRight w:val="0"/>
      <w:marTop w:val="0"/>
      <w:marBottom w:val="0"/>
      <w:divBdr>
        <w:top w:val="none" w:sz="0" w:space="0" w:color="auto"/>
        <w:left w:val="none" w:sz="0" w:space="0" w:color="auto"/>
        <w:bottom w:val="none" w:sz="0" w:space="0" w:color="auto"/>
        <w:right w:val="none" w:sz="0" w:space="0" w:color="auto"/>
      </w:divBdr>
    </w:div>
    <w:div w:id="1134640504">
      <w:bodyDiv w:val="1"/>
      <w:marLeft w:val="0"/>
      <w:marRight w:val="0"/>
      <w:marTop w:val="0"/>
      <w:marBottom w:val="0"/>
      <w:divBdr>
        <w:top w:val="none" w:sz="0" w:space="0" w:color="auto"/>
        <w:left w:val="none" w:sz="0" w:space="0" w:color="auto"/>
        <w:bottom w:val="none" w:sz="0" w:space="0" w:color="auto"/>
        <w:right w:val="none" w:sz="0" w:space="0" w:color="auto"/>
      </w:divBdr>
    </w:div>
    <w:div w:id="1207835901">
      <w:bodyDiv w:val="1"/>
      <w:marLeft w:val="0"/>
      <w:marRight w:val="0"/>
      <w:marTop w:val="0"/>
      <w:marBottom w:val="0"/>
      <w:divBdr>
        <w:top w:val="none" w:sz="0" w:space="0" w:color="auto"/>
        <w:left w:val="none" w:sz="0" w:space="0" w:color="auto"/>
        <w:bottom w:val="none" w:sz="0" w:space="0" w:color="auto"/>
        <w:right w:val="none" w:sz="0" w:space="0" w:color="auto"/>
      </w:divBdr>
    </w:div>
    <w:div w:id="203360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4</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120</cp:revision>
  <dcterms:created xsi:type="dcterms:W3CDTF">2017-10-10T03:16:00Z</dcterms:created>
  <dcterms:modified xsi:type="dcterms:W3CDTF">2017-10-19T07:08:00Z</dcterms:modified>
</cp:coreProperties>
</file>